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61" w:rsidRDefault="00B64461"/>
    <w:p w:rsidR="00997738" w:rsidRPr="0076744E" w:rsidRDefault="00534D7D" w:rsidP="007674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GAME</w:t>
      </w:r>
      <w:r w:rsidR="00997738" w:rsidRPr="0076744E">
        <w:rPr>
          <w:rFonts w:ascii="Times New Roman" w:hAnsi="Times New Roman" w:cs="Times New Roman"/>
          <w:b/>
          <w:sz w:val="28"/>
          <w:szCs w:val="28"/>
          <w:u w:val="single"/>
        </w:rPr>
        <w:t>PLAY NOTES FOR 2023 SEASON</w:t>
      </w:r>
    </w:p>
    <w:p w:rsidR="003A7269" w:rsidRDefault="003A7269" w:rsidP="003A72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42D4E">
        <w:rPr>
          <w:rFonts w:ascii="Times New Roman" w:hAnsi="Times New Roman" w:cs="Times New Roman"/>
          <w:b/>
        </w:rPr>
        <w:t xml:space="preserve">All league and playoff games will be 7 innings in length.  </w:t>
      </w:r>
    </w:p>
    <w:p w:rsidR="00F42D4E" w:rsidRPr="00F42D4E" w:rsidRDefault="00F42D4E" w:rsidP="00F42D4E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3A7269" w:rsidRPr="00F42D4E" w:rsidRDefault="003A7269" w:rsidP="003A72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42D4E">
        <w:rPr>
          <w:rFonts w:ascii="Times New Roman" w:hAnsi="Times New Roman" w:cs="Times New Roman"/>
          <w:b/>
        </w:rPr>
        <w:t>Should, after 7 complete innings, the s</w:t>
      </w:r>
      <w:bookmarkStart w:id="0" w:name="_GoBack"/>
      <w:bookmarkEnd w:id="0"/>
      <w:r w:rsidRPr="00F42D4E">
        <w:rPr>
          <w:rFonts w:ascii="Times New Roman" w:hAnsi="Times New Roman" w:cs="Times New Roman"/>
          <w:b/>
        </w:rPr>
        <w:t xml:space="preserve">core be tied, the teams will play extra innings until a winner is declared or when the umpire calls the game due to darkness.  </w:t>
      </w:r>
    </w:p>
    <w:p w:rsidR="003A7269" w:rsidRDefault="003A7269" w:rsidP="003A72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42D4E">
        <w:rPr>
          <w:rFonts w:ascii="Times New Roman" w:hAnsi="Times New Roman" w:cs="Times New Roman"/>
        </w:rPr>
        <w:t>The final out of their previous inning is placed at second base to start all extra innings.</w:t>
      </w:r>
    </w:p>
    <w:p w:rsidR="00F42D4E" w:rsidRPr="00F42D4E" w:rsidRDefault="00F42D4E" w:rsidP="00F42D4E">
      <w:pPr>
        <w:pStyle w:val="ListParagraph"/>
        <w:ind w:left="1440"/>
        <w:rPr>
          <w:rFonts w:ascii="Times New Roman" w:hAnsi="Times New Roman" w:cs="Times New Roman"/>
        </w:rPr>
      </w:pPr>
    </w:p>
    <w:p w:rsidR="003A7269" w:rsidRDefault="003A7269" w:rsidP="003A72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42D4E">
        <w:rPr>
          <w:rFonts w:ascii="Times New Roman" w:hAnsi="Times New Roman" w:cs="Times New Roman"/>
          <w:b/>
        </w:rPr>
        <w:t>Games will be ended and declared complete when one team is winning by at least 10 runs after 5 innings.</w:t>
      </w:r>
    </w:p>
    <w:p w:rsidR="00F42D4E" w:rsidRPr="00F42D4E" w:rsidRDefault="00F42D4E" w:rsidP="00F42D4E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3A7269" w:rsidRDefault="003A7269" w:rsidP="003A72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42D4E">
        <w:rPr>
          <w:rFonts w:ascii="Times New Roman" w:hAnsi="Times New Roman" w:cs="Times New Roman"/>
          <w:b/>
        </w:rPr>
        <w:t>Teams may start or finish a game with eight players, with the ninth man being an automatic out when his turn in the batting order comes up.</w:t>
      </w:r>
    </w:p>
    <w:p w:rsidR="00F42D4E" w:rsidRPr="00F42D4E" w:rsidRDefault="00F42D4E" w:rsidP="00F42D4E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3A7269" w:rsidRDefault="003A7269" w:rsidP="003A72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42D4E">
        <w:rPr>
          <w:rFonts w:ascii="Times New Roman" w:hAnsi="Times New Roman" w:cs="Times New Roman"/>
          <w:b/>
        </w:rPr>
        <w:t>The designated hitter rule will be in effect during league and playoff games.  A team can choose to have the DH hit for any defensive player on the field.</w:t>
      </w:r>
    </w:p>
    <w:p w:rsidR="00F42D4E" w:rsidRPr="00F42D4E" w:rsidRDefault="00F42D4E" w:rsidP="00F42D4E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3A7269" w:rsidRDefault="003A7269" w:rsidP="003A72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42D4E">
        <w:rPr>
          <w:rFonts w:ascii="Times New Roman" w:hAnsi="Times New Roman" w:cs="Times New Roman"/>
          <w:b/>
        </w:rPr>
        <w:t>For the purpose of an intentional walk, four pitches must be thrown.</w:t>
      </w:r>
    </w:p>
    <w:p w:rsidR="00F42D4E" w:rsidRPr="00F42D4E" w:rsidRDefault="00F42D4E" w:rsidP="00F42D4E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3A7269" w:rsidRPr="00F42D4E" w:rsidRDefault="003A7269" w:rsidP="003A72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42D4E">
        <w:rPr>
          <w:rFonts w:ascii="Times New Roman" w:hAnsi="Times New Roman" w:cs="Times New Roman"/>
          <w:b/>
        </w:rPr>
        <w:t xml:space="preserve">During regular season games, if the game is halted due to rain or darkness, it shall be declared a complete game if 4 innings are completed. Or after 3 1/2 innings are completed if the home team is winning.  </w:t>
      </w:r>
    </w:p>
    <w:p w:rsidR="00F42D4E" w:rsidRDefault="003A7269" w:rsidP="00F42D4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42D4E">
        <w:rPr>
          <w:rFonts w:ascii="Times New Roman" w:hAnsi="Times New Roman" w:cs="Times New Roman"/>
        </w:rPr>
        <w:t xml:space="preserve">During playoff games where a game does not reach 7 innings due to rain out, etc. it shall be declared a complete game if 5 innings are completed. Or after 4 1/2 innings are completed if the home team is winning.  </w:t>
      </w:r>
    </w:p>
    <w:p w:rsidR="00F42D4E" w:rsidRPr="00F42D4E" w:rsidRDefault="00F42D4E" w:rsidP="00F42D4E">
      <w:pPr>
        <w:pStyle w:val="ListParagraph"/>
        <w:ind w:left="1440"/>
        <w:rPr>
          <w:rFonts w:ascii="Times New Roman" w:hAnsi="Times New Roman" w:cs="Times New Roman"/>
        </w:rPr>
      </w:pPr>
    </w:p>
    <w:p w:rsidR="003A7269" w:rsidRPr="00F42D4E" w:rsidRDefault="003A7269" w:rsidP="00F42D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42D4E">
        <w:rPr>
          <w:rFonts w:ascii="Times New Roman" w:hAnsi="Times New Roman" w:cs="Times New Roman"/>
          <w:b/>
        </w:rPr>
        <w:t>Should a game not reach the point of completion, it must be re-played in its entirety and not resumed from the time of rain out.</w:t>
      </w:r>
    </w:p>
    <w:p w:rsidR="003A7269" w:rsidRDefault="003A7269" w:rsidP="003A7269">
      <w:pPr>
        <w:pStyle w:val="ListParagraph"/>
        <w:rPr>
          <w:rFonts w:ascii="Times New Roman" w:hAnsi="Times New Roman" w:cs="Times New Roman"/>
          <w:b/>
        </w:rPr>
      </w:pPr>
    </w:p>
    <w:p w:rsidR="003A7269" w:rsidRPr="0076744E" w:rsidRDefault="003A7269" w:rsidP="007674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44E">
        <w:rPr>
          <w:rFonts w:ascii="Times New Roman" w:hAnsi="Times New Roman" w:cs="Times New Roman"/>
          <w:b/>
          <w:sz w:val="28"/>
          <w:szCs w:val="28"/>
          <w:u w:val="single"/>
        </w:rPr>
        <w:t>ELIGIBILITY NOTES</w:t>
      </w:r>
    </w:p>
    <w:p w:rsidR="003A7269" w:rsidRDefault="003A7269" w:rsidP="003A72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Players must participate in 25% of the regular scheduled games to be eligible for playoffs</w:t>
      </w:r>
    </w:p>
    <w:p w:rsidR="003A7269" w:rsidRPr="003A7269" w:rsidRDefault="003A7269" w:rsidP="003A72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A7269">
        <w:rPr>
          <w:rFonts w:ascii="Times New Roman" w:hAnsi="Times New Roman" w:cs="Times New Roman"/>
        </w:rPr>
        <w:t>Players signed to an 18U roster are not required to meet the 25% game requirement</w:t>
      </w:r>
    </w:p>
    <w:p w:rsidR="003A7269" w:rsidRPr="003A7269" w:rsidRDefault="003A7269" w:rsidP="003A72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A7269">
        <w:rPr>
          <w:rFonts w:ascii="Times New Roman" w:hAnsi="Times New Roman" w:cs="Times New Roman"/>
        </w:rPr>
        <w:t>Players signed to a 21U roster MUST meet the 25% game requirement</w:t>
      </w:r>
    </w:p>
    <w:p w:rsidR="003A7269" w:rsidRPr="003A7269" w:rsidRDefault="003A7269" w:rsidP="003A72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A7269">
        <w:rPr>
          <w:rFonts w:ascii="Times New Roman" w:hAnsi="Times New Roman" w:cs="Times New Roman"/>
        </w:rPr>
        <w:t>25% of the 2023 season will be considered 4 games</w:t>
      </w:r>
    </w:p>
    <w:p w:rsidR="003A7269" w:rsidRDefault="003A7269" w:rsidP="003A7269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3A7269" w:rsidRDefault="003A7269" w:rsidP="003A72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Game sheets are to be sent to the Border Baseball League statistician by the home team upon completion of each game</w:t>
      </w:r>
    </w:p>
    <w:p w:rsidR="003A7269" w:rsidRPr="003A7269" w:rsidRDefault="003A7269" w:rsidP="003A72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A7269">
        <w:rPr>
          <w:rFonts w:ascii="Times New Roman" w:hAnsi="Times New Roman" w:cs="Times New Roman"/>
        </w:rPr>
        <w:t>League stats will be used for consideration of playoff eligibility. Please confirm accuracy of stats after each game</w:t>
      </w:r>
    </w:p>
    <w:p w:rsidR="003A7269" w:rsidRDefault="003A7269" w:rsidP="003A7269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3A7269" w:rsidRDefault="003A7269" w:rsidP="003A72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the event of a cancellation, the following individuals are to be notified, con</w:t>
      </w:r>
      <w:r w:rsidR="004F5230">
        <w:rPr>
          <w:rFonts w:ascii="Times New Roman" w:hAnsi="Times New Roman" w:cs="Times New Roman"/>
          <w:b/>
        </w:rPr>
        <w:t>tact information is listed on the website</w:t>
      </w:r>
    </w:p>
    <w:p w:rsidR="003A7269" w:rsidRPr="003A7269" w:rsidRDefault="003A7269" w:rsidP="003A72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A7269">
        <w:rPr>
          <w:rFonts w:ascii="Times New Roman" w:hAnsi="Times New Roman" w:cs="Times New Roman"/>
        </w:rPr>
        <w:t>Website manager (Steve Mullin)</w:t>
      </w:r>
    </w:p>
    <w:p w:rsidR="004F5230" w:rsidRPr="004F5230" w:rsidRDefault="003A7269" w:rsidP="004F523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A7269">
        <w:rPr>
          <w:rFonts w:ascii="Times New Roman" w:hAnsi="Times New Roman" w:cs="Times New Roman"/>
        </w:rPr>
        <w:t xml:space="preserve">Umpire Coordinator (Jack </w:t>
      </w:r>
      <w:proofErr w:type="spellStart"/>
      <w:r w:rsidRPr="003A7269">
        <w:rPr>
          <w:rFonts w:ascii="Times New Roman" w:hAnsi="Times New Roman" w:cs="Times New Roman"/>
        </w:rPr>
        <w:t>Mutcheson</w:t>
      </w:r>
      <w:proofErr w:type="spellEnd"/>
      <w:r w:rsidRPr="003A7269">
        <w:rPr>
          <w:rFonts w:ascii="Times New Roman" w:hAnsi="Times New Roman" w:cs="Times New Roman"/>
        </w:rPr>
        <w:t>)</w:t>
      </w:r>
    </w:p>
    <w:sectPr w:rsidR="004F5230" w:rsidRPr="004F52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738" w:rsidRDefault="00997738" w:rsidP="00997738">
      <w:pPr>
        <w:spacing w:after="0" w:line="240" w:lineRule="auto"/>
      </w:pPr>
      <w:r>
        <w:separator/>
      </w:r>
    </w:p>
  </w:endnote>
  <w:endnote w:type="continuationSeparator" w:id="0">
    <w:p w:rsidR="00997738" w:rsidRDefault="00997738" w:rsidP="0099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738" w:rsidRDefault="00997738" w:rsidP="00997738">
      <w:pPr>
        <w:spacing w:after="0" w:line="240" w:lineRule="auto"/>
      </w:pPr>
      <w:r>
        <w:separator/>
      </w:r>
    </w:p>
  </w:footnote>
  <w:footnote w:type="continuationSeparator" w:id="0">
    <w:p w:rsidR="00997738" w:rsidRDefault="00997738" w:rsidP="0099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738" w:rsidRDefault="00997738" w:rsidP="00997738">
    <w:pPr>
      <w:pStyle w:val="Header"/>
      <w:jc w:val="center"/>
    </w:pPr>
    <w:r>
      <w:rPr>
        <w:noProof/>
      </w:rPr>
      <w:drawing>
        <wp:inline distT="0" distB="0" distL="0" distR="0" wp14:anchorId="4F699446" wp14:editId="206A2323">
          <wp:extent cx="424998" cy="400050"/>
          <wp:effectExtent l="0" t="0" r="0" b="0"/>
          <wp:docPr id="3" name="Picture 3" descr="C:\Users\User\AppData\Local\Temp\XPgrpwise\5F33CC78dom2wpgpo4100177717213A56B1\IMAG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XPgrpwise\5F33CC78dom2wpgpo4100177717213A56B1\IMAGE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237" cy="452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744E">
      <w:rPr>
        <w:rFonts w:ascii="Arial Black" w:hAnsi="Arial Black"/>
        <w:color w:val="2F5496" w:themeColor="accent5" w:themeShade="BF"/>
        <w:sz w:val="36"/>
        <w:szCs w:val="36"/>
      </w:rPr>
      <w:ptab w:relativeTo="margin" w:alignment="center" w:leader="none"/>
    </w:r>
    <w:r w:rsidRPr="0076744E">
      <w:rPr>
        <w:rFonts w:ascii="Arial Black" w:hAnsi="Arial Black"/>
        <w:color w:val="2F5496" w:themeColor="accent5" w:themeShade="BF"/>
        <w:sz w:val="36"/>
        <w:szCs w:val="36"/>
      </w:rPr>
      <w:t>BORDER BASEBALL LEAGUE NOTES</w:t>
    </w:r>
    <w:r w:rsidRPr="0076744E">
      <w:rPr>
        <w:rFonts w:ascii="Arial Black" w:hAnsi="Arial Black"/>
        <w:color w:val="2F5496" w:themeColor="accent5" w:themeShade="BF"/>
        <w:sz w:val="36"/>
        <w:szCs w:val="36"/>
      </w:rPr>
      <w:ptab w:relativeTo="margin" w:alignment="right" w:leader="none"/>
    </w:r>
    <w:r>
      <w:rPr>
        <w:noProof/>
      </w:rPr>
      <w:drawing>
        <wp:inline distT="0" distB="0" distL="0" distR="0" wp14:anchorId="70461974" wp14:editId="4C4B7193">
          <wp:extent cx="424998" cy="400050"/>
          <wp:effectExtent l="0" t="0" r="0" b="0"/>
          <wp:docPr id="4" name="Picture 4" descr="C:\Users\User\AppData\Local\Temp\XPgrpwise\5F33CC78dom2wpgpo4100177717213A56B1\IMAG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XPgrpwise\5F33CC78dom2wpgpo4100177717213A56B1\IMAGE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237" cy="452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6pt;height:372.75pt" o:bullet="t">
        <v:imagedata r:id="rId1" o:title="BBL"/>
      </v:shape>
    </w:pict>
  </w:numPicBullet>
  <w:abstractNum w:abstractNumId="0" w15:restartNumberingAfterBreak="0">
    <w:nsid w:val="555A219D"/>
    <w:multiLevelType w:val="hybridMultilevel"/>
    <w:tmpl w:val="D8E44B82"/>
    <w:lvl w:ilvl="0" w:tplc="7C44A2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CC45EB8"/>
    <w:multiLevelType w:val="hybridMultilevel"/>
    <w:tmpl w:val="6AD030FA"/>
    <w:lvl w:ilvl="0" w:tplc="051A25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714ED"/>
    <w:multiLevelType w:val="hybridMultilevel"/>
    <w:tmpl w:val="D67A7D2A"/>
    <w:lvl w:ilvl="0" w:tplc="0F0A3E4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38"/>
    <w:rsid w:val="003A7269"/>
    <w:rsid w:val="004F5230"/>
    <w:rsid w:val="00534D7D"/>
    <w:rsid w:val="0076744E"/>
    <w:rsid w:val="00997738"/>
    <w:rsid w:val="00B64461"/>
    <w:rsid w:val="00F4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91C98B"/>
  <w15:chartTrackingRefBased/>
  <w15:docId w15:val="{25DB00C9-53F4-4205-B9B7-50B0D173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738"/>
  </w:style>
  <w:style w:type="paragraph" w:styleId="Footer">
    <w:name w:val="footer"/>
    <w:basedOn w:val="Normal"/>
    <w:link w:val="FooterChar"/>
    <w:uiPriority w:val="99"/>
    <w:unhideWhenUsed/>
    <w:rsid w:val="00997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738"/>
  </w:style>
  <w:style w:type="paragraph" w:styleId="ListParagraph">
    <w:name w:val="List Paragraph"/>
    <w:basedOn w:val="Normal"/>
    <w:uiPriority w:val="34"/>
    <w:qFormat/>
    <w:rsid w:val="0099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Mullin</dc:creator>
  <cp:keywords/>
  <dc:description/>
  <cp:lastModifiedBy>Steven Mullin</cp:lastModifiedBy>
  <cp:revision>4</cp:revision>
  <dcterms:created xsi:type="dcterms:W3CDTF">2023-05-23T16:29:00Z</dcterms:created>
  <dcterms:modified xsi:type="dcterms:W3CDTF">2023-05-23T16:58:00Z</dcterms:modified>
</cp:coreProperties>
</file>