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B5" w:rsidRDefault="007831B5" w:rsidP="00C84A76">
      <w:pPr>
        <w:pStyle w:val="Heading1"/>
        <w:spacing w:before="240"/>
      </w:pPr>
      <w:r>
        <w:t xml:space="preserve">Regina Angels </w:t>
      </w:r>
      <w:r w:rsidR="00E27D89">
        <w:t>201</w:t>
      </w:r>
      <w:r w:rsidR="00BD2E85">
        <w:t xml:space="preserve">6 </w:t>
      </w:r>
      <w:r>
        <w:t xml:space="preserve">Team Information </w:t>
      </w:r>
      <w:r w:rsidR="00100665">
        <w:tab/>
      </w:r>
      <w:r w:rsidR="00100665">
        <w:tab/>
        <w:t>(a</w:t>
      </w:r>
      <w:r>
        <w:t>s of January 17</w:t>
      </w:r>
      <w:r w:rsidRPr="007831B5">
        <w:rPr>
          <w:vertAlign w:val="superscript"/>
        </w:rPr>
        <w:t>th</w:t>
      </w:r>
      <w:r>
        <w:t>, 2016</w:t>
      </w:r>
      <w:r w:rsidR="00100665">
        <w:t>)</w:t>
      </w:r>
    </w:p>
    <w:p w:rsidR="007831B5" w:rsidRPr="00D5089E" w:rsidRDefault="007831B5" w:rsidP="007831B5">
      <w:pPr>
        <w:pStyle w:val="Heading2"/>
      </w:pPr>
      <w:r w:rsidRPr="00D5089E">
        <w:t>Coaches</w:t>
      </w:r>
      <w:r w:rsidR="00D5089E" w:rsidRPr="00D5089E">
        <w:t xml:space="preserve"> (need a treasurer)</w:t>
      </w:r>
      <w:r w:rsidRPr="00D5089E">
        <w:t xml:space="preserve">: </w:t>
      </w:r>
    </w:p>
    <w:p w:rsidR="00100665" w:rsidRPr="00E3585B" w:rsidRDefault="007831B5" w:rsidP="00270352">
      <w:pPr>
        <w:spacing w:after="120" w:line="240" w:lineRule="auto"/>
      </w:pPr>
      <w:r w:rsidRPr="00E3585B">
        <w:t>Brent Metz (</w:t>
      </w:r>
      <w:hyperlink r:id="rId9" w:history="1">
        <w:r w:rsidRPr="00E3585B">
          <w:rPr>
            <w:rStyle w:val="Hyperlink"/>
          </w:rPr>
          <w:t>gbmetz@sasktel.net</w:t>
        </w:r>
      </w:hyperlink>
      <w:r w:rsidRPr="00E3585B">
        <w:t xml:space="preserve">) </w:t>
      </w:r>
    </w:p>
    <w:p w:rsidR="007831B5" w:rsidRPr="00D5089E" w:rsidRDefault="007831B5" w:rsidP="00270352">
      <w:pPr>
        <w:spacing w:after="120" w:line="240" w:lineRule="auto"/>
      </w:pPr>
      <w:r>
        <w:t xml:space="preserve">Jerry </w:t>
      </w:r>
      <w:proofErr w:type="spellStart"/>
      <w:r>
        <w:t>Sexsmith</w:t>
      </w:r>
      <w:proofErr w:type="spellEnd"/>
      <w:r>
        <w:t xml:space="preserve"> (</w:t>
      </w:r>
      <w:hyperlink r:id="rId10" w:history="1">
        <w:r w:rsidRPr="00DB0137">
          <w:rPr>
            <w:rStyle w:val="Hyperlink"/>
          </w:rPr>
          <w:t>jsexsmith@scottland.ca</w:t>
        </w:r>
      </w:hyperlink>
      <w:r>
        <w:t xml:space="preserve">) </w:t>
      </w:r>
    </w:p>
    <w:p w:rsidR="007831B5" w:rsidRDefault="007831B5" w:rsidP="00270352">
      <w:pPr>
        <w:spacing w:after="120" w:line="240" w:lineRule="auto"/>
      </w:pPr>
      <w:r>
        <w:t>Bruce Hesselink (</w:t>
      </w:r>
      <w:hyperlink r:id="rId11" w:history="1">
        <w:r w:rsidRPr="00DB0137">
          <w:rPr>
            <w:rStyle w:val="Hyperlink"/>
          </w:rPr>
          <w:t>bhesselink@saskpower.com</w:t>
        </w:r>
      </w:hyperlink>
      <w:r>
        <w:t xml:space="preserve">) </w:t>
      </w:r>
    </w:p>
    <w:p w:rsidR="007831B5" w:rsidRDefault="007831B5" w:rsidP="00270352">
      <w:pPr>
        <w:spacing w:after="120" w:line="240" w:lineRule="auto"/>
      </w:pPr>
      <w:r>
        <w:t>RBI Training coach, Ben Fines (</w:t>
      </w:r>
      <w:hyperlink r:id="rId12" w:history="1">
        <w:r w:rsidRPr="00DB0137">
          <w:rPr>
            <w:rStyle w:val="Hyperlink"/>
          </w:rPr>
          <w:t>ben@rbitraining.com</w:t>
        </w:r>
      </w:hyperlink>
      <w:r>
        <w:t>)</w:t>
      </w:r>
    </w:p>
    <w:p w:rsidR="007831B5" w:rsidRDefault="007831B5" w:rsidP="007831B5">
      <w:pPr>
        <w:pStyle w:val="Heading2"/>
      </w:pPr>
      <w:r>
        <w:t>Registration Due:</w:t>
      </w:r>
    </w:p>
    <w:p w:rsidR="00BD2E85" w:rsidRDefault="007831B5" w:rsidP="00270352">
      <w:pPr>
        <w:spacing w:after="120" w:line="240" w:lineRule="auto"/>
      </w:pPr>
      <w:r>
        <w:t>Be</w:t>
      </w:r>
      <w:r w:rsidR="00BD2E85">
        <w:t xml:space="preserve"> sure to register </w:t>
      </w:r>
      <w:r w:rsidR="00F64502">
        <w:t xml:space="preserve">right away </w:t>
      </w:r>
      <w:r w:rsidR="00BD2E85">
        <w:t xml:space="preserve">on the Kiwanis or North Regina website and send in your </w:t>
      </w:r>
      <w:r w:rsidR="00BD2E85" w:rsidRPr="001526CB">
        <w:rPr>
          <w:b/>
          <w:i/>
        </w:rPr>
        <w:t>league fees</w:t>
      </w:r>
      <w:r>
        <w:t xml:space="preserve"> for the oldest age bracket listed.</w:t>
      </w:r>
    </w:p>
    <w:p w:rsidR="001526CB" w:rsidRDefault="006A7242" w:rsidP="00270352">
      <w:pPr>
        <w:spacing w:after="120" w:line="240" w:lineRule="auto"/>
      </w:pPr>
      <w:hyperlink r:id="rId13" w:history="1">
        <w:r w:rsidR="001526CB" w:rsidRPr="00DC4F1A">
          <w:rPr>
            <w:rStyle w:val="Hyperlink"/>
          </w:rPr>
          <w:t>http://knll.pointstreaksites.com/view/knll</w:t>
        </w:r>
      </w:hyperlink>
    </w:p>
    <w:p w:rsidR="001526CB" w:rsidRDefault="006A7242" w:rsidP="00270352">
      <w:pPr>
        <w:spacing w:after="120" w:line="240" w:lineRule="auto"/>
      </w:pPr>
      <w:hyperlink r:id="rId14" w:history="1">
        <w:r w:rsidR="001526CB" w:rsidRPr="00DC4F1A">
          <w:rPr>
            <w:rStyle w:val="Hyperlink"/>
          </w:rPr>
          <w:t>http://nrlittleleague.pointstreaksites.com/view/northreginalittleleague/registration-167</w:t>
        </w:r>
      </w:hyperlink>
    </w:p>
    <w:p w:rsidR="007831B5" w:rsidRDefault="007831B5" w:rsidP="007831B5">
      <w:pPr>
        <w:pStyle w:val="Heading2"/>
      </w:pPr>
      <w:r>
        <w:t>Team Website:</w:t>
      </w:r>
    </w:p>
    <w:p w:rsidR="007831B5" w:rsidRDefault="006A7242" w:rsidP="00270352">
      <w:pPr>
        <w:spacing w:after="120" w:line="240" w:lineRule="auto"/>
      </w:pPr>
      <w:hyperlink r:id="rId15" w:history="1">
        <w:r w:rsidR="00270352" w:rsidRPr="00DB0137">
          <w:rPr>
            <w:rStyle w:val="Hyperlink"/>
          </w:rPr>
          <w:t>www.ballcharts.com/reginaaaangels</w:t>
        </w:r>
      </w:hyperlink>
      <w:r w:rsidR="007831B5">
        <w:t xml:space="preserve"> </w:t>
      </w:r>
    </w:p>
    <w:p w:rsidR="007831B5" w:rsidRDefault="007831B5">
      <w:r>
        <w:t xml:space="preserve">Be sure to log on with your own </w:t>
      </w:r>
      <w:r w:rsidRPr="007831B5">
        <w:rPr>
          <w:i/>
        </w:rPr>
        <w:t xml:space="preserve">username </w:t>
      </w:r>
      <w:r>
        <w:t xml:space="preserve">and </w:t>
      </w:r>
      <w:r w:rsidRPr="007831B5">
        <w:rPr>
          <w:i/>
        </w:rPr>
        <w:t>password</w:t>
      </w:r>
      <w:r>
        <w:t xml:space="preserve"> in order to get into private team areas</w:t>
      </w:r>
      <w:r w:rsidR="00592738">
        <w:t xml:space="preserve"> as </w:t>
      </w:r>
      <w:r w:rsidR="00592738" w:rsidRPr="00592738">
        <w:rPr>
          <w:i/>
        </w:rPr>
        <w:t>members</w:t>
      </w:r>
      <w:r>
        <w:t>. Contact Bruce if you are having difficulties and you and he will have them together.</w:t>
      </w:r>
    </w:p>
    <w:p w:rsidR="007831B5" w:rsidRDefault="007831B5" w:rsidP="00592738">
      <w:pPr>
        <w:pStyle w:val="Heading2"/>
      </w:pPr>
      <w:r>
        <w:t>Workout Schedule:</w:t>
      </w:r>
    </w:p>
    <w:p w:rsidR="00592738" w:rsidRDefault="00592738">
      <w:r>
        <w:t>Every two weeks on Sundays until further notice.</w:t>
      </w:r>
      <w:r w:rsidR="00E3585B">
        <w:t xml:space="preserve"> We’ll keep on with the pay-as-you-go system @$10 ea.</w:t>
      </w:r>
    </w:p>
    <w:p w:rsidR="008F29C4" w:rsidRDefault="008F29C4" w:rsidP="008F29C4">
      <w:pPr>
        <w:pStyle w:val="Heading2"/>
      </w:pPr>
      <w:r>
        <w:t>League Schedule:</w:t>
      </w:r>
    </w:p>
    <w:p w:rsidR="008F29C4" w:rsidRPr="008F29C4" w:rsidRDefault="008F29C4" w:rsidP="008F29C4">
      <w:proofErr w:type="gramStart"/>
      <w:r>
        <w:t>TBA.</w:t>
      </w:r>
      <w:proofErr w:type="gramEnd"/>
      <w:r>
        <w:t xml:space="preserve"> Request submitted to City for preferred access to Currie Field. May be some dates at Optimist Park, Moose Jaw, possibly Melville. </w:t>
      </w:r>
      <w:proofErr w:type="gramStart"/>
      <w:r>
        <w:t>Proposed regular Tuesday/Thursday/Saturday/Sunday games.</w:t>
      </w:r>
      <w:proofErr w:type="gramEnd"/>
    </w:p>
    <w:p w:rsidR="008F29C4" w:rsidRDefault="008F29C4" w:rsidP="008F29C4">
      <w:pPr>
        <w:pStyle w:val="Heading2"/>
      </w:pPr>
      <w:r>
        <w:t>Travel Tournaments:</w:t>
      </w:r>
    </w:p>
    <w:p w:rsidR="008F29C4" w:rsidRDefault="008F29C4" w:rsidP="008F29C4">
      <w:r>
        <w:t xml:space="preserve">We are booked into three tournaments to date: Winnipeg, Dickinson, </w:t>
      </w:r>
      <w:proofErr w:type="gramStart"/>
      <w:r>
        <w:t>Williston</w:t>
      </w:r>
      <w:proofErr w:type="gramEnd"/>
      <w:r>
        <w:t xml:space="preserve">. Potential additions could be: Dickinson, Minot, Lethbridge, </w:t>
      </w:r>
      <w:proofErr w:type="gramStart"/>
      <w:r>
        <w:t>Carlyle</w:t>
      </w:r>
      <w:proofErr w:type="gramEnd"/>
      <w:r>
        <w:t>. See team calendar on the website for more information.</w:t>
      </w:r>
    </w:p>
    <w:p w:rsidR="008F29C4" w:rsidRDefault="008F29C4" w:rsidP="008F29C4">
      <w:pPr>
        <w:pStyle w:val="Heading2"/>
      </w:pPr>
      <w:r>
        <w:t>Hosted Tournament(s):</w:t>
      </w:r>
    </w:p>
    <w:p w:rsidR="008F29C4" w:rsidRDefault="008F29C4" w:rsidP="008F29C4">
      <w:r>
        <w:t>At last check, the month of May is very light for available tournaments. There is an opportunity to host an invitational tournament and out-of-town teams have expressed interest. A volunteer committee would need to be established among the four host teams and coordinate with John Leonard of LL Sask.</w:t>
      </w:r>
    </w:p>
    <w:p w:rsidR="008F29C4" w:rsidRDefault="008F29C4" w:rsidP="008F29C4">
      <w:pPr>
        <w:pStyle w:val="Heading2"/>
      </w:pPr>
      <w:r>
        <w:t>Playoffs and League Championship:</w:t>
      </w:r>
    </w:p>
    <w:p w:rsidR="008F29C4" w:rsidRPr="00323B6C" w:rsidRDefault="008F29C4" w:rsidP="008F29C4">
      <w:r>
        <w:t>The desire to have a proper league playoff and a league champ determined before the teams and players go their separate ways was expressed at the end of last season. That is the goal for 2016, as well as possibly putting on a 2</w:t>
      </w:r>
      <w:r w:rsidRPr="00230458">
        <w:rPr>
          <w:vertAlign w:val="superscript"/>
        </w:rPr>
        <w:t>nd</w:t>
      </w:r>
      <w:r>
        <w:t xml:space="preserve"> Annual All-Star Game, which was well-received by players and fans last year. That, of course, would be volunteer-dependent. The July long weekend or soon thereafter is an opening.</w:t>
      </w:r>
    </w:p>
    <w:p w:rsidR="008F29C4" w:rsidRDefault="008F29C4" w:rsidP="008F29C4">
      <w:pPr>
        <w:pStyle w:val="Heading2"/>
      </w:pPr>
      <w:r>
        <w:lastRenderedPageBreak/>
        <w:t>Post-season:</w:t>
      </w:r>
    </w:p>
    <w:p w:rsidR="008F29C4" w:rsidRDefault="008F29C4" w:rsidP="008F29C4">
      <w:r>
        <w:t>Things are still a bit up in the air at this point, with the possible increase of the Big League age to 19U, with more information coming from ND American Legion, and with the possibility of 18U Babe Ruth. The Angels also have Senior Little League eligible players, as well as a Baseball Canada Junior eligible player.</w:t>
      </w:r>
    </w:p>
    <w:p w:rsidR="008F29C4" w:rsidRDefault="008F29C4" w:rsidP="008F29C4">
      <w:pPr>
        <w:pStyle w:val="Heading2"/>
      </w:pPr>
      <w:r>
        <w:t>Team Fees and Fundraising:</w:t>
      </w:r>
    </w:p>
    <w:p w:rsidR="008F29C4" w:rsidRPr="008F29C4" w:rsidRDefault="008F29C4" w:rsidP="008F29C4">
      <w:r>
        <w:t xml:space="preserve">We have not done fundraising in the past, but </w:t>
      </w:r>
      <w:proofErr w:type="gramStart"/>
      <w:r>
        <w:t>is</w:t>
      </w:r>
      <w:proofErr w:type="gramEnd"/>
      <w:r>
        <w:t xml:space="preserve"> an option if parents want to kick around some ideas.</w:t>
      </w:r>
    </w:p>
    <w:p w:rsidR="00592738" w:rsidRDefault="00592738" w:rsidP="00592738">
      <w:pPr>
        <w:pStyle w:val="Heading2"/>
      </w:pPr>
      <w:r>
        <w:t>Team Fees</w:t>
      </w:r>
      <w:r w:rsidR="00733536">
        <w:t xml:space="preserve"> ($40</w:t>
      </w:r>
      <w:r w:rsidR="00100665">
        <w:t>0)</w:t>
      </w:r>
      <w:r>
        <w:t>:</w:t>
      </w:r>
    </w:p>
    <w:p w:rsidR="00100665" w:rsidRPr="00230458" w:rsidRDefault="00100665" w:rsidP="00100665">
      <w:r>
        <w:t>For tournament entry fees;</w:t>
      </w:r>
      <w:r w:rsidR="00733536">
        <w:t xml:space="preserve"> RBI coach</w:t>
      </w:r>
      <w:r w:rsidR="00D5089E">
        <w:t xml:space="preserve">; </w:t>
      </w:r>
      <w:r>
        <w:t xml:space="preserve">umpires for non-league games; balls for practices, league games, and tournaments; incidental dugout supplies; deposits; bank fees; </w:t>
      </w:r>
      <w:r w:rsidR="00733536">
        <w:t xml:space="preserve">RBI coach’s travel; </w:t>
      </w:r>
      <w:r>
        <w:t xml:space="preserve">incidentals. </w:t>
      </w:r>
    </w:p>
    <w:p w:rsidR="00592738" w:rsidRDefault="00592738" w:rsidP="00592738">
      <w:pPr>
        <w:pStyle w:val="Heading2"/>
      </w:pPr>
      <w:r>
        <w:t>Uniforms</w:t>
      </w:r>
      <w:r w:rsidR="00100665">
        <w:t xml:space="preserve"> and swag ($</w:t>
      </w:r>
      <w:r w:rsidR="008773DB">
        <w:t>44</w:t>
      </w:r>
      <w:r w:rsidR="00270352">
        <w:t>0 max</w:t>
      </w:r>
      <w:r w:rsidR="008773DB">
        <w:t>.</w:t>
      </w:r>
      <w:r w:rsidR="00270352">
        <w:t xml:space="preserve"> for new players -- </w:t>
      </w:r>
      <w:r w:rsidR="008773DB">
        <w:t>$145 min. for returnees)</w:t>
      </w:r>
    </w:p>
    <w:p w:rsidR="00592738" w:rsidRDefault="00592738">
      <w:r>
        <w:t>Ne</w:t>
      </w:r>
      <w:r w:rsidR="00733536">
        <w:t xml:space="preserve">w 2016 uniform: retro </w:t>
      </w:r>
      <w:r>
        <w:t xml:space="preserve">dark blue on white; matching hat. </w:t>
      </w:r>
      <w:proofErr w:type="gramStart"/>
      <w:r>
        <w:t>Will be ordered by team ASAP.</w:t>
      </w:r>
      <w:proofErr w:type="gramEnd"/>
      <w:r w:rsidR="00100665">
        <w:t xml:space="preserve"> Cost is </w:t>
      </w:r>
      <w:r w:rsidR="00100665" w:rsidRPr="008773DB">
        <w:rPr>
          <w:b/>
        </w:rPr>
        <w:t>$75</w:t>
      </w:r>
      <w:r w:rsidR="00100665">
        <w:t xml:space="preserve"> with numbering/lettering. Hats are </w:t>
      </w:r>
      <w:r w:rsidR="00100665" w:rsidRPr="008773DB">
        <w:rPr>
          <w:b/>
        </w:rPr>
        <w:t>$35</w:t>
      </w:r>
      <w:r w:rsidR="00100665">
        <w:t xml:space="preserve">. Players are kicking in to cover coaches: </w:t>
      </w:r>
      <w:r w:rsidR="00100665" w:rsidRPr="008773DB">
        <w:rPr>
          <w:b/>
        </w:rPr>
        <w:t>$35</w:t>
      </w:r>
      <w:r w:rsidR="00100665">
        <w:t xml:space="preserve"> each.</w:t>
      </w:r>
    </w:p>
    <w:p w:rsidR="00270352" w:rsidRDefault="00592738">
      <w:r>
        <w:t>Red uniform (p</w:t>
      </w:r>
      <w:r w:rsidR="00270352">
        <w:t>rovided by Kiwanis</w:t>
      </w:r>
      <w:r>
        <w:t xml:space="preserve">): jerseys to be recovered and redistributed to new players. Red hats are standard MLB logo </w:t>
      </w:r>
      <w:r w:rsidR="00F64502">
        <w:t>and</w:t>
      </w:r>
      <w:r>
        <w:t xml:space="preserve"> may be purchased at many sports stores, or on-line.</w:t>
      </w:r>
      <w:r w:rsidR="00100665">
        <w:t xml:space="preserve"> (</w:t>
      </w:r>
      <w:r w:rsidR="00100665" w:rsidRPr="008773DB">
        <w:rPr>
          <w:b/>
        </w:rPr>
        <w:t>$35</w:t>
      </w:r>
      <w:r w:rsidR="00100665">
        <w:t>)</w:t>
      </w:r>
      <w:r w:rsidR="00270352">
        <w:t xml:space="preserve"> </w:t>
      </w:r>
      <w:r w:rsidR="008773DB">
        <w:t>Early season warm-ups are red hoodies,</w:t>
      </w:r>
      <w:r w:rsidR="00270352">
        <w:t xml:space="preserve"> available for </w:t>
      </w:r>
      <w:r w:rsidR="00270352" w:rsidRPr="008773DB">
        <w:rPr>
          <w:b/>
        </w:rPr>
        <w:t>$60</w:t>
      </w:r>
      <w:r w:rsidR="00270352">
        <w:t xml:space="preserve"> through the team</w:t>
      </w:r>
      <w:r w:rsidR="008773DB">
        <w:t xml:space="preserve"> (stitched and numbered)</w:t>
      </w:r>
      <w:r w:rsidR="00270352">
        <w:t xml:space="preserve">. </w:t>
      </w:r>
    </w:p>
    <w:p w:rsidR="00270352" w:rsidRDefault="00270352">
      <w:r>
        <w:t xml:space="preserve">Optional: Camo Nike </w:t>
      </w:r>
      <w:proofErr w:type="spellStart"/>
      <w:r>
        <w:t>dri</w:t>
      </w:r>
      <w:proofErr w:type="spellEnd"/>
      <w:r>
        <w:t xml:space="preserve">-fit undershirts/warmups are optional through </w:t>
      </w:r>
      <w:proofErr w:type="spellStart"/>
      <w:r>
        <w:t>SportChek</w:t>
      </w:r>
      <w:proofErr w:type="spellEnd"/>
      <w:r>
        <w:t xml:space="preserve"> @ $60. Black practice shorts are optional but can be sourced through team</w:t>
      </w:r>
      <w:r w:rsidR="008F29C4">
        <w:t xml:space="preserve"> @$30</w:t>
      </w:r>
      <w:r>
        <w:t>.</w:t>
      </w:r>
    </w:p>
    <w:p w:rsidR="00592738" w:rsidRDefault="00592738">
      <w:r>
        <w:t>2015 “</w:t>
      </w:r>
      <w:r w:rsidR="00100665">
        <w:t>camo</w:t>
      </w:r>
      <w:r>
        <w:t>” jerseys: very popular with players and fans alike last year. If we retain these for 2016 use, new players will need to order a jersey</w:t>
      </w:r>
      <w:r w:rsidR="00100665">
        <w:t xml:space="preserve"> ($75)</w:t>
      </w:r>
      <w:r>
        <w:t>. We can</w:t>
      </w:r>
      <w:r w:rsidR="00100665">
        <w:t xml:space="preserve"> use the red hats, or </w:t>
      </w:r>
      <w:r>
        <w:t>will need to buy grey.</w:t>
      </w:r>
      <w:r w:rsidR="00100665">
        <w:t xml:space="preserve"> ($35)</w:t>
      </w:r>
    </w:p>
    <w:p w:rsidR="0077512A" w:rsidRDefault="007071EF" w:rsidP="007071EF">
      <w:r>
        <w:rPr>
          <w:noProof/>
          <w:lang w:eastAsia="en-CA"/>
        </w:rPr>
        <mc:AlternateContent>
          <mc:Choice Requires="wps">
            <w:drawing>
              <wp:anchor distT="0" distB="0" distL="114300" distR="114300" simplePos="0" relativeHeight="251659264" behindDoc="0" locked="0" layoutInCell="1" allowOverlap="1" wp14:anchorId="7F53110B" wp14:editId="30C1D54C">
                <wp:simplePos x="0" y="0"/>
                <wp:positionH relativeFrom="column">
                  <wp:posOffset>-371475</wp:posOffset>
                </wp:positionH>
                <wp:positionV relativeFrom="paragraph">
                  <wp:posOffset>412750</wp:posOffset>
                </wp:positionV>
                <wp:extent cx="6715125" cy="3448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448050"/>
                        </a:xfrm>
                        <a:prstGeom prst="rect">
                          <a:avLst/>
                        </a:prstGeom>
                        <a:solidFill>
                          <a:srgbClr val="FFFFFF"/>
                        </a:solidFill>
                        <a:ln w="9525">
                          <a:solidFill>
                            <a:srgbClr val="000000"/>
                          </a:solidFill>
                          <a:miter lim="800000"/>
                          <a:headEnd/>
                          <a:tailEnd/>
                        </a:ln>
                      </wps:spPr>
                      <wps:txbx>
                        <w:txbxContent>
                          <w:p w:rsidR="007071EF" w:rsidRDefault="000574BE" w:rsidP="000574BE">
                            <w:pPr>
                              <w:spacing w:after="0" w:line="240" w:lineRule="auto"/>
                              <w:rPr>
                                <w:rFonts w:ascii="Arial" w:hAnsi="Arial" w:cs="Arial"/>
                                <w:noProof/>
                                <w:color w:val="0000FF"/>
                                <w:sz w:val="27"/>
                                <w:szCs w:val="27"/>
                                <w:lang w:eastAsia="en-CA"/>
                              </w:rPr>
                            </w:pPr>
                            <w:r>
                              <w:rPr>
                                <w:rFonts w:ascii="Arial" w:hAnsi="Arial" w:cs="Arial"/>
                                <w:noProof/>
                                <w:color w:val="0000FF"/>
                                <w:sz w:val="27"/>
                                <w:szCs w:val="27"/>
                                <w:lang w:eastAsia="en-CA"/>
                              </w:rPr>
                              <w:t>$240:</w:t>
                            </w:r>
                          </w:p>
                          <w:p w:rsidR="007071EF" w:rsidRDefault="007071EF">
                            <w:pPr>
                              <w:rPr>
                                <w:rFonts w:ascii="Arial" w:hAnsi="Arial" w:cs="Arial"/>
                                <w:noProof/>
                                <w:color w:val="0000FF"/>
                                <w:sz w:val="27"/>
                                <w:szCs w:val="27"/>
                                <w:lang w:eastAsia="en-CA"/>
                              </w:rPr>
                            </w:pPr>
                            <w:r>
                              <w:rPr>
                                <w:rFonts w:ascii="Arial" w:hAnsi="Arial" w:cs="Arial"/>
                                <w:noProof/>
                                <w:color w:val="0000FF"/>
                                <w:sz w:val="27"/>
                                <w:szCs w:val="27"/>
                                <w:lang w:eastAsia="en-CA"/>
                              </w:rPr>
                              <w:drawing>
                                <wp:inline distT="0" distB="0" distL="0" distR="0" wp14:anchorId="0F37757E" wp14:editId="5DA3156C">
                                  <wp:extent cx="1485900" cy="2061364"/>
                                  <wp:effectExtent l="0" t="0" r="0" b="0"/>
                                  <wp:docPr id="1" name="Picture 1" descr="Image result for angels retro jerse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gels retro jersey">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8250" cy="2064624"/>
                                          </a:xfrm>
                                          <a:prstGeom prst="rect">
                                            <a:avLst/>
                                          </a:prstGeom>
                                          <a:noFill/>
                                          <a:ln>
                                            <a:noFill/>
                                          </a:ln>
                                        </pic:spPr>
                                      </pic:pic>
                                    </a:graphicData>
                                  </a:graphic>
                                </wp:inline>
                              </w:drawing>
                            </w:r>
                            <w:r w:rsidRPr="007071EF">
                              <w:rPr>
                                <w:rFonts w:ascii="Arial" w:hAnsi="Arial" w:cs="Arial"/>
                                <w:noProof/>
                                <w:color w:val="0000FF"/>
                                <w:sz w:val="27"/>
                                <w:szCs w:val="27"/>
                                <w:lang w:eastAsia="en-CA"/>
                              </w:rPr>
                              <w:t xml:space="preserve"> </w:t>
                            </w:r>
                            <w:r>
                              <w:rPr>
                                <w:rFonts w:ascii="Arial" w:hAnsi="Arial" w:cs="Arial"/>
                                <w:noProof/>
                                <w:color w:val="0000FF"/>
                                <w:sz w:val="27"/>
                                <w:szCs w:val="27"/>
                                <w:lang w:eastAsia="en-CA"/>
                              </w:rPr>
                              <w:drawing>
                                <wp:inline distT="0" distB="0" distL="0" distR="0" wp14:anchorId="02825281" wp14:editId="5CA3E2E6">
                                  <wp:extent cx="1638300" cy="1227144"/>
                                  <wp:effectExtent l="0" t="0" r="0" b="0"/>
                                  <wp:docPr id="2" name="Picture 2" descr="Image result for angels retro ha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gels retro ha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0" cy="1227144"/>
                                          </a:xfrm>
                                          <a:prstGeom prst="rect">
                                            <a:avLst/>
                                          </a:prstGeom>
                                          <a:noFill/>
                                          <a:ln>
                                            <a:noFill/>
                                          </a:ln>
                                        </pic:spPr>
                                      </pic:pic>
                                    </a:graphicData>
                                  </a:graphic>
                                </wp:inline>
                              </w:drawing>
                            </w:r>
                            <w:r w:rsidRPr="007071EF">
                              <w:rPr>
                                <w:rFonts w:ascii="Arial" w:hAnsi="Arial" w:cs="Arial"/>
                                <w:noProof/>
                                <w:color w:val="0000FF"/>
                                <w:sz w:val="27"/>
                                <w:szCs w:val="27"/>
                                <w:lang w:eastAsia="en-CA"/>
                              </w:rPr>
                              <w:t xml:space="preserve"> </w:t>
                            </w:r>
                            <w:r>
                              <w:rPr>
                                <w:rFonts w:ascii="Arial" w:hAnsi="Arial" w:cs="Arial"/>
                                <w:noProof/>
                                <w:color w:val="0000FF"/>
                                <w:sz w:val="27"/>
                                <w:szCs w:val="27"/>
                                <w:lang w:eastAsia="en-CA"/>
                              </w:rPr>
                              <w:drawing>
                                <wp:inline distT="0" distB="0" distL="0" distR="0" wp14:anchorId="21BB4B08" wp14:editId="293A35DE">
                                  <wp:extent cx="1676400" cy="1676400"/>
                                  <wp:effectExtent l="0" t="0" r="0" b="0"/>
                                  <wp:docPr id="3" name="Picture 3" descr="Image result for angels retro ha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gels retro ha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r w:rsidRPr="007071EF">
                              <w:rPr>
                                <w:rFonts w:ascii="Arial" w:hAnsi="Arial" w:cs="Arial"/>
                                <w:noProof/>
                                <w:color w:val="0000FF"/>
                                <w:sz w:val="27"/>
                                <w:szCs w:val="27"/>
                                <w:lang w:eastAsia="en-CA"/>
                              </w:rPr>
                              <w:t xml:space="preserve"> </w:t>
                            </w:r>
                            <w:r>
                              <w:rPr>
                                <w:rFonts w:ascii="Arial" w:hAnsi="Arial" w:cs="Arial"/>
                                <w:noProof/>
                                <w:color w:val="0000FF"/>
                                <w:sz w:val="27"/>
                                <w:szCs w:val="27"/>
                                <w:lang w:eastAsia="en-CA"/>
                              </w:rPr>
                              <w:drawing>
                                <wp:inline distT="0" distB="0" distL="0" distR="0" wp14:anchorId="3A9F70F2" wp14:editId="11BCD746">
                                  <wp:extent cx="1352550" cy="1352550"/>
                                  <wp:effectExtent l="0" t="0" r="0" b="0"/>
                                  <wp:docPr id="4" name="Picture 4" descr="Image result for red angels hoodi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d angels hoodi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0574BE" w:rsidRDefault="000574BE">
                            <w:r>
                              <w:rPr>
                                <w:rFonts w:ascii="Arial" w:hAnsi="Arial" w:cs="Arial"/>
                                <w:noProof/>
                                <w:color w:val="0000FF"/>
                                <w:sz w:val="27"/>
                                <w:szCs w:val="27"/>
                                <w:lang w:eastAsia="en-CA"/>
                              </w:rPr>
                              <w:t xml:space="preserve">Optional hat: </w:t>
                            </w:r>
                            <w:r>
                              <w:rPr>
                                <w:noProof/>
                                <w:lang w:eastAsia="en-CA"/>
                              </w:rPr>
                              <w:drawing>
                                <wp:inline distT="0" distB="0" distL="0" distR="0" wp14:anchorId="1007D9F3" wp14:editId="184101F7">
                                  <wp:extent cx="1064766" cy="77732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 hat.png"/>
                                          <pic:cNvPicPr/>
                                        </pic:nvPicPr>
                                        <pic:blipFill>
                                          <a:blip r:embed="rId24">
                                            <a:extLst>
                                              <a:ext uri="{28A0092B-C50C-407E-A947-70E740481C1C}">
                                                <a14:useLocalDpi xmlns:a14="http://schemas.microsoft.com/office/drawing/2010/main" val="0"/>
                                              </a:ext>
                                            </a:extLst>
                                          </a:blip>
                                          <a:stretch>
                                            <a:fillRect/>
                                          </a:stretch>
                                        </pic:blipFill>
                                        <pic:spPr>
                                          <a:xfrm>
                                            <a:off x="0" y="0"/>
                                            <a:ext cx="1064766" cy="7773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32.5pt;width:528.7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">
                <v:textbox>
                  <w:txbxContent>
                    <w:p w:rsidR="007071EF" w:rsidRDefault="000574BE" w:rsidP="000574BE">
                      <w:pPr>
                        <w:spacing w:after="0" w:line="240" w:lineRule="auto"/>
                        <w:rPr>
                          <w:rFonts w:ascii="Arial" w:hAnsi="Arial" w:cs="Arial"/>
                          <w:noProof/>
                          <w:color w:val="0000FF"/>
                          <w:sz w:val="27"/>
                          <w:szCs w:val="27"/>
                          <w:lang w:eastAsia="en-CA"/>
                        </w:rPr>
                      </w:pPr>
                      <w:r>
                        <w:rPr>
                          <w:rFonts w:ascii="Arial" w:hAnsi="Arial" w:cs="Arial"/>
                          <w:noProof/>
                          <w:color w:val="0000FF"/>
                          <w:sz w:val="27"/>
                          <w:szCs w:val="27"/>
                          <w:lang w:eastAsia="en-CA"/>
                        </w:rPr>
                        <w:t>$240:</w:t>
                      </w:r>
                    </w:p>
                    <w:p w:rsidR="007071EF" w:rsidRDefault="007071EF">
                      <w:pPr>
                        <w:rPr>
                          <w:rFonts w:ascii="Arial" w:hAnsi="Arial" w:cs="Arial"/>
                          <w:noProof/>
                          <w:color w:val="0000FF"/>
                          <w:sz w:val="27"/>
                          <w:szCs w:val="27"/>
                          <w:lang w:eastAsia="en-CA"/>
                        </w:rPr>
                      </w:pPr>
                      <w:r>
                        <w:rPr>
                          <w:rFonts w:ascii="Arial" w:hAnsi="Arial" w:cs="Arial"/>
                          <w:noProof/>
                          <w:color w:val="0000FF"/>
                          <w:sz w:val="27"/>
                          <w:szCs w:val="27"/>
                          <w:lang w:eastAsia="en-CA"/>
                        </w:rPr>
                        <w:drawing>
                          <wp:inline distT="0" distB="0" distL="0" distR="0" wp14:anchorId="0F37757E" wp14:editId="5DA3156C">
                            <wp:extent cx="1485900" cy="2061364"/>
                            <wp:effectExtent l="0" t="0" r="0" b="0"/>
                            <wp:docPr id="1" name="Picture 1" descr="Image result for angels retro jerse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gels retro jersey">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8250" cy="2064624"/>
                                    </a:xfrm>
                                    <a:prstGeom prst="rect">
                                      <a:avLst/>
                                    </a:prstGeom>
                                    <a:noFill/>
                                    <a:ln>
                                      <a:noFill/>
                                    </a:ln>
                                  </pic:spPr>
                                </pic:pic>
                              </a:graphicData>
                            </a:graphic>
                          </wp:inline>
                        </w:drawing>
                      </w:r>
                      <w:r w:rsidRPr="007071EF">
                        <w:rPr>
                          <w:rFonts w:ascii="Arial" w:hAnsi="Arial" w:cs="Arial"/>
                          <w:noProof/>
                          <w:color w:val="0000FF"/>
                          <w:sz w:val="27"/>
                          <w:szCs w:val="27"/>
                          <w:lang w:eastAsia="en-CA"/>
                        </w:rPr>
                        <w:t xml:space="preserve"> </w:t>
                      </w:r>
                      <w:r>
                        <w:rPr>
                          <w:rFonts w:ascii="Arial" w:hAnsi="Arial" w:cs="Arial"/>
                          <w:noProof/>
                          <w:color w:val="0000FF"/>
                          <w:sz w:val="27"/>
                          <w:szCs w:val="27"/>
                          <w:lang w:eastAsia="en-CA"/>
                        </w:rPr>
                        <w:drawing>
                          <wp:inline distT="0" distB="0" distL="0" distR="0" wp14:anchorId="02825281" wp14:editId="5CA3E2E6">
                            <wp:extent cx="1638300" cy="1227144"/>
                            <wp:effectExtent l="0" t="0" r="0" b="0"/>
                            <wp:docPr id="2" name="Picture 2" descr="Image result for angels retro ha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gels retro ha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0" cy="1227144"/>
                                    </a:xfrm>
                                    <a:prstGeom prst="rect">
                                      <a:avLst/>
                                    </a:prstGeom>
                                    <a:noFill/>
                                    <a:ln>
                                      <a:noFill/>
                                    </a:ln>
                                  </pic:spPr>
                                </pic:pic>
                              </a:graphicData>
                            </a:graphic>
                          </wp:inline>
                        </w:drawing>
                      </w:r>
                      <w:r w:rsidRPr="007071EF">
                        <w:rPr>
                          <w:rFonts w:ascii="Arial" w:hAnsi="Arial" w:cs="Arial"/>
                          <w:noProof/>
                          <w:color w:val="0000FF"/>
                          <w:sz w:val="27"/>
                          <w:szCs w:val="27"/>
                          <w:lang w:eastAsia="en-CA"/>
                        </w:rPr>
                        <w:t xml:space="preserve"> </w:t>
                      </w:r>
                      <w:r>
                        <w:rPr>
                          <w:rFonts w:ascii="Arial" w:hAnsi="Arial" w:cs="Arial"/>
                          <w:noProof/>
                          <w:color w:val="0000FF"/>
                          <w:sz w:val="27"/>
                          <w:szCs w:val="27"/>
                          <w:lang w:eastAsia="en-CA"/>
                        </w:rPr>
                        <w:drawing>
                          <wp:inline distT="0" distB="0" distL="0" distR="0" wp14:anchorId="21BB4B08" wp14:editId="293A35DE">
                            <wp:extent cx="1676400" cy="1676400"/>
                            <wp:effectExtent l="0" t="0" r="0" b="0"/>
                            <wp:docPr id="3" name="Picture 3" descr="Image result for angels retro ha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gels retro ha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r w:rsidRPr="007071EF">
                        <w:rPr>
                          <w:rFonts w:ascii="Arial" w:hAnsi="Arial" w:cs="Arial"/>
                          <w:noProof/>
                          <w:color w:val="0000FF"/>
                          <w:sz w:val="27"/>
                          <w:szCs w:val="27"/>
                          <w:lang w:eastAsia="en-CA"/>
                        </w:rPr>
                        <w:t xml:space="preserve"> </w:t>
                      </w:r>
                      <w:r>
                        <w:rPr>
                          <w:rFonts w:ascii="Arial" w:hAnsi="Arial" w:cs="Arial"/>
                          <w:noProof/>
                          <w:color w:val="0000FF"/>
                          <w:sz w:val="27"/>
                          <w:szCs w:val="27"/>
                          <w:lang w:eastAsia="en-CA"/>
                        </w:rPr>
                        <w:drawing>
                          <wp:inline distT="0" distB="0" distL="0" distR="0" wp14:anchorId="3A9F70F2" wp14:editId="11BCD746">
                            <wp:extent cx="1352550" cy="1352550"/>
                            <wp:effectExtent l="0" t="0" r="0" b="0"/>
                            <wp:docPr id="4" name="Picture 4" descr="Image result for red angels hoodi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d angels hoodi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0574BE" w:rsidRDefault="000574BE">
                      <w:r>
                        <w:rPr>
                          <w:rFonts w:ascii="Arial" w:hAnsi="Arial" w:cs="Arial"/>
                          <w:noProof/>
                          <w:color w:val="0000FF"/>
                          <w:sz w:val="27"/>
                          <w:szCs w:val="27"/>
                          <w:lang w:eastAsia="en-CA"/>
                        </w:rPr>
                        <w:t xml:space="preserve">Optional hat: </w:t>
                      </w:r>
                      <w:r>
                        <w:rPr>
                          <w:noProof/>
                          <w:lang w:eastAsia="en-CA"/>
                        </w:rPr>
                        <w:drawing>
                          <wp:inline distT="0" distB="0" distL="0" distR="0" wp14:anchorId="1007D9F3" wp14:editId="184101F7">
                            <wp:extent cx="1064766" cy="77732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 hat.png"/>
                                    <pic:cNvPicPr/>
                                  </pic:nvPicPr>
                                  <pic:blipFill>
                                    <a:blip r:embed="rId24">
                                      <a:extLst>
                                        <a:ext uri="{28A0092B-C50C-407E-A947-70E740481C1C}">
                                          <a14:useLocalDpi xmlns:a14="http://schemas.microsoft.com/office/drawing/2010/main" val="0"/>
                                        </a:ext>
                                      </a:extLst>
                                    </a:blip>
                                    <a:stretch>
                                      <a:fillRect/>
                                    </a:stretch>
                                  </pic:blipFill>
                                  <pic:spPr>
                                    <a:xfrm>
                                      <a:off x="0" y="0"/>
                                      <a:ext cx="1064766" cy="777320"/>
                                    </a:xfrm>
                                    <a:prstGeom prst="rect">
                                      <a:avLst/>
                                    </a:prstGeom>
                                  </pic:spPr>
                                </pic:pic>
                              </a:graphicData>
                            </a:graphic>
                          </wp:inline>
                        </w:drawing>
                      </w:r>
                    </w:p>
                  </w:txbxContent>
                </v:textbox>
              </v:shape>
            </w:pict>
          </mc:Fallback>
        </mc:AlternateContent>
      </w:r>
      <w:r w:rsidR="00592738">
        <w:t>2014 black jerseys: although striking looking and intimidating to opponents (unconfirmed), are now retired, as they are no longer available from the supplier.</w:t>
      </w:r>
      <w:r w:rsidR="000574BE">
        <w:t xml:space="preserve"> </w:t>
      </w:r>
      <w:proofErr w:type="gramStart"/>
      <w:r w:rsidR="00D5089E">
        <w:t>Gone a</w:t>
      </w:r>
      <w:r w:rsidR="000574BE">
        <w:t>long with them</w:t>
      </w:r>
      <w:r w:rsidR="00D5089E">
        <w:t>:</w:t>
      </w:r>
      <w:r w:rsidR="000574BE">
        <w:t xml:space="preserve"> the black hats.</w:t>
      </w:r>
      <w:proofErr w:type="gramEnd"/>
    </w:p>
    <w:p w:rsidR="0077512A" w:rsidRDefault="0077512A" w:rsidP="0077512A">
      <w:r>
        <w:br w:type="page"/>
      </w:r>
      <w:bookmarkStart w:id="0" w:name="_GoBack"/>
    </w:p>
    <w:p w:rsidR="0077512A" w:rsidRDefault="0077512A" w:rsidP="0077512A">
      <w:r>
        <w:lastRenderedPageBreak/>
        <w:t>TOURNAMENT #1</w:t>
      </w:r>
    </w:p>
    <w:p w:rsidR="0077512A" w:rsidRDefault="0077512A" w:rsidP="0077512A">
      <w:r>
        <w:t>Winnipeg, Manitoba</w:t>
      </w:r>
    </w:p>
    <w:p w:rsidR="0077512A" w:rsidRDefault="0077512A" w:rsidP="0077512A">
      <w:r>
        <w:t xml:space="preserve">Check in:  </w:t>
      </w:r>
      <w:r>
        <w:t>June 2</w:t>
      </w:r>
      <w:r>
        <w:t xml:space="preserve"> – Check out: June </w:t>
      </w:r>
      <w:r>
        <w:t>5</w:t>
      </w:r>
    </w:p>
    <w:p w:rsidR="0077512A" w:rsidRDefault="0077512A" w:rsidP="0077512A">
      <w:r>
        <w:t>Hampton Inn and Suites</w:t>
      </w:r>
    </w:p>
    <w:p w:rsidR="0077512A" w:rsidRDefault="0077512A" w:rsidP="0077512A">
      <w:r>
        <w:t>730 Berry Street, Winn</w:t>
      </w:r>
      <w:r>
        <w:t>ipeg, Manitoba, R3H 0S6</w:t>
      </w:r>
    </w:p>
    <w:p w:rsidR="0077512A" w:rsidRDefault="0077512A" w:rsidP="0077512A">
      <w:r>
        <w:t>TEL: +1-204-772-3000</w:t>
      </w:r>
    </w:p>
    <w:p w:rsidR="0077512A" w:rsidRDefault="0077512A" w:rsidP="0077512A">
      <w:r>
        <w:t>Double queens or king with cot</w:t>
      </w:r>
    </w:p>
    <w:p w:rsidR="0077512A" w:rsidRDefault="0077512A" w:rsidP="0077512A">
      <w:r>
        <w:t>$109 per night</w:t>
      </w:r>
    </w:p>
    <w:p w:rsidR="0077512A" w:rsidRDefault="0077512A" w:rsidP="0077512A"/>
    <w:p w:rsidR="0077512A" w:rsidRDefault="0077512A" w:rsidP="0077512A">
      <w:r>
        <w:t>TOURNAMENT #2</w:t>
      </w:r>
    </w:p>
    <w:p w:rsidR="0077512A" w:rsidRPr="0077512A" w:rsidRDefault="0077512A" w:rsidP="0077512A">
      <w:r w:rsidRPr="0077512A">
        <w:t>Dickinson, ND</w:t>
      </w:r>
    </w:p>
    <w:p w:rsidR="0077512A" w:rsidRPr="0077512A" w:rsidRDefault="0077512A" w:rsidP="0077512A">
      <w:r>
        <w:t xml:space="preserve">Check in: </w:t>
      </w:r>
      <w:r w:rsidRPr="0077512A">
        <w:t>June 9</w:t>
      </w:r>
      <w:r>
        <w:t xml:space="preserve"> – Check out: June </w:t>
      </w:r>
      <w:r w:rsidRPr="0077512A">
        <w:t>12</w:t>
      </w:r>
    </w:p>
    <w:p w:rsidR="0077512A" w:rsidRPr="0077512A" w:rsidRDefault="0077512A" w:rsidP="0077512A">
      <w:r w:rsidRPr="0077512A">
        <w:t>La Quinta Inn</w:t>
      </w:r>
    </w:p>
    <w:p w:rsidR="0077512A" w:rsidRDefault="0077512A" w:rsidP="0077512A">
      <w:r>
        <w:t xml:space="preserve">552 12th Street West, </w:t>
      </w:r>
      <w:r>
        <w:t>Dickinson, ND</w:t>
      </w:r>
      <w:proofErr w:type="gramStart"/>
      <w:r>
        <w:t xml:space="preserve">, </w:t>
      </w:r>
      <w:r>
        <w:t xml:space="preserve"> 58601</w:t>
      </w:r>
      <w:proofErr w:type="gramEnd"/>
    </w:p>
    <w:p w:rsidR="0077512A" w:rsidRDefault="00E16A4C" w:rsidP="0077512A">
      <w:r>
        <w:t>TEL</w:t>
      </w:r>
      <w:r w:rsidR="0077512A">
        <w:t>: 1-701-456-2500</w:t>
      </w:r>
    </w:p>
    <w:p w:rsidR="0077512A" w:rsidRDefault="0077512A" w:rsidP="0077512A">
      <w:r>
        <w:t>Double Queens</w:t>
      </w:r>
    </w:p>
    <w:p w:rsidR="0077512A" w:rsidRDefault="0077512A" w:rsidP="0077512A">
      <w:r>
        <w:t>$99.00 per night</w:t>
      </w:r>
    </w:p>
    <w:p w:rsidR="0077512A" w:rsidRDefault="0077512A" w:rsidP="0077512A"/>
    <w:p w:rsidR="00E16A4C" w:rsidRDefault="00E16A4C" w:rsidP="0077512A">
      <w:r>
        <w:t>TOURNAMENT #3</w:t>
      </w:r>
    </w:p>
    <w:p w:rsidR="0077512A" w:rsidRDefault="0077512A" w:rsidP="0077512A">
      <w:r>
        <w:t>Williston ND</w:t>
      </w:r>
    </w:p>
    <w:p w:rsidR="0077512A" w:rsidRDefault="00E16A4C" w:rsidP="0077512A">
      <w:r>
        <w:t xml:space="preserve">Check in: </w:t>
      </w:r>
      <w:r w:rsidR="0077512A">
        <w:t>June 16</w:t>
      </w:r>
      <w:r>
        <w:t xml:space="preserve"> – Check out: </w:t>
      </w:r>
      <w:r w:rsidR="0077512A">
        <w:t>19</w:t>
      </w:r>
    </w:p>
    <w:p w:rsidR="0077512A" w:rsidRDefault="0077512A" w:rsidP="0077512A">
      <w:r>
        <w:t>Microtel</w:t>
      </w:r>
    </w:p>
    <w:p w:rsidR="0077512A" w:rsidRDefault="0077512A" w:rsidP="0077512A">
      <w:r>
        <w:t>3820 4th Avenue West</w:t>
      </w:r>
      <w:r w:rsidR="00E16A4C">
        <w:t xml:space="preserve">, </w:t>
      </w:r>
      <w:r>
        <w:t>Williston</w:t>
      </w:r>
      <w:r w:rsidR="00E16A4C">
        <w:t>,</w:t>
      </w:r>
      <w:r>
        <w:t xml:space="preserve"> ND</w:t>
      </w:r>
    </w:p>
    <w:p w:rsidR="0077512A" w:rsidRDefault="00E16A4C" w:rsidP="0077512A">
      <w:r>
        <w:t>TEL:</w:t>
      </w:r>
      <w:r w:rsidR="0077512A">
        <w:t xml:space="preserve"> </w:t>
      </w:r>
      <w:r>
        <w:t>1-</w:t>
      </w:r>
      <w:r w:rsidR="0077512A">
        <w:t>701-577-4900</w:t>
      </w:r>
      <w:bookmarkEnd w:id="0"/>
    </w:p>
    <w:sectPr w:rsidR="0077512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242" w:rsidRDefault="006A7242" w:rsidP="000574BE">
      <w:pPr>
        <w:spacing w:after="0" w:line="240" w:lineRule="auto"/>
      </w:pPr>
      <w:r>
        <w:separator/>
      </w:r>
    </w:p>
  </w:endnote>
  <w:endnote w:type="continuationSeparator" w:id="0">
    <w:p w:rsidR="006A7242" w:rsidRDefault="006A7242" w:rsidP="0005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242" w:rsidRDefault="006A7242" w:rsidP="000574BE">
      <w:pPr>
        <w:spacing w:after="0" w:line="240" w:lineRule="auto"/>
      </w:pPr>
      <w:r>
        <w:separator/>
      </w:r>
    </w:p>
  </w:footnote>
  <w:footnote w:type="continuationSeparator" w:id="0">
    <w:p w:rsidR="006A7242" w:rsidRDefault="006A7242" w:rsidP="00057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3D75"/>
    <w:multiLevelType w:val="hybridMultilevel"/>
    <w:tmpl w:val="F9E44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89"/>
    <w:rsid w:val="00031EB4"/>
    <w:rsid w:val="000574BE"/>
    <w:rsid w:val="00100665"/>
    <w:rsid w:val="001526CB"/>
    <w:rsid w:val="00230458"/>
    <w:rsid w:val="00270352"/>
    <w:rsid w:val="002C079D"/>
    <w:rsid w:val="00323B6C"/>
    <w:rsid w:val="00592738"/>
    <w:rsid w:val="006A7242"/>
    <w:rsid w:val="006F480F"/>
    <w:rsid w:val="007071EF"/>
    <w:rsid w:val="00733536"/>
    <w:rsid w:val="0077512A"/>
    <w:rsid w:val="007831B5"/>
    <w:rsid w:val="008773DB"/>
    <w:rsid w:val="00886B19"/>
    <w:rsid w:val="008D2D75"/>
    <w:rsid w:val="008F29C4"/>
    <w:rsid w:val="00906319"/>
    <w:rsid w:val="0092632F"/>
    <w:rsid w:val="00BD2E85"/>
    <w:rsid w:val="00C5349C"/>
    <w:rsid w:val="00C84A76"/>
    <w:rsid w:val="00C92C7B"/>
    <w:rsid w:val="00D5089E"/>
    <w:rsid w:val="00E16A4C"/>
    <w:rsid w:val="00E27D89"/>
    <w:rsid w:val="00E3585B"/>
    <w:rsid w:val="00F64502"/>
    <w:rsid w:val="00FC6A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31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31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6CB"/>
    <w:rPr>
      <w:color w:val="0000FF" w:themeColor="hyperlink"/>
      <w:u w:val="single"/>
    </w:rPr>
  </w:style>
  <w:style w:type="paragraph" w:styleId="ListParagraph">
    <w:name w:val="List Paragraph"/>
    <w:basedOn w:val="Normal"/>
    <w:uiPriority w:val="34"/>
    <w:qFormat/>
    <w:rsid w:val="001526CB"/>
    <w:pPr>
      <w:ind w:left="720"/>
      <w:contextualSpacing/>
    </w:pPr>
  </w:style>
  <w:style w:type="character" w:customStyle="1" w:styleId="Heading1Char">
    <w:name w:val="Heading 1 Char"/>
    <w:basedOn w:val="DefaultParagraphFont"/>
    <w:link w:val="Heading1"/>
    <w:uiPriority w:val="9"/>
    <w:rsid w:val="007831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31B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06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19"/>
    <w:rPr>
      <w:rFonts w:ascii="Tahoma" w:hAnsi="Tahoma" w:cs="Tahoma"/>
      <w:sz w:val="16"/>
      <w:szCs w:val="16"/>
    </w:rPr>
  </w:style>
  <w:style w:type="paragraph" w:styleId="Header">
    <w:name w:val="header"/>
    <w:basedOn w:val="Normal"/>
    <w:link w:val="HeaderChar"/>
    <w:uiPriority w:val="99"/>
    <w:unhideWhenUsed/>
    <w:rsid w:val="00057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4BE"/>
  </w:style>
  <w:style w:type="paragraph" w:styleId="Footer">
    <w:name w:val="footer"/>
    <w:basedOn w:val="Normal"/>
    <w:link w:val="FooterChar"/>
    <w:uiPriority w:val="99"/>
    <w:unhideWhenUsed/>
    <w:rsid w:val="00057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31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31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6CB"/>
    <w:rPr>
      <w:color w:val="0000FF" w:themeColor="hyperlink"/>
      <w:u w:val="single"/>
    </w:rPr>
  </w:style>
  <w:style w:type="paragraph" w:styleId="ListParagraph">
    <w:name w:val="List Paragraph"/>
    <w:basedOn w:val="Normal"/>
    <w:uiPriority w:val="34"/>
    <w:qFormat/>
    <w:rsid w:val="001526CB"/>
    <w:pPr>
      <w:ind w:left="720"/>
      <w:contextualSpacing/>
    </w:pPr>
  </w:style>
  <w:style w:type="character" w:customStyle="1" w:styleId="Heading1Char">
    <w:name w:val="Heading 1 Char"/>
    <w:basedOn w:val="DefaultParagraphFont"/>
    <w:link w:val="Heading1"/>
    <w:uiPriority w:val="9"/>
    <w:rsid w:val="007831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31B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06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19"/>
    <w:rPr>
      <w:rFonts w:ascii="Tahoma" w:hAnsi="Tahoma" w:cs="Tahoma"/>
      <w:sz w:val="16"/>
      <w:szCs w:val="16"/>
    </w:rPr>
  </w:style>
  <w:style w:type="paragraph" w:styleId="Header">
    <w:name w:val="header"/>
    <w:basedOn w:val="Normal"/>
    <w:link w:val="HeaderChar"/>
    <w:uiPriority w:val="99"/>
    <w:unhideWhenUsed/>
    <w:rsid w:val="00057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4BE"/>
  </w:style>
  <w:style w:type="paragraph" w:styleId="Footer">
    <w:name w:val="footer"/>
    <w:basedOn w:val="Normal"/>
    <w:link w:val="FooterChar"/>
    <w:uiPriority w:val="99"/>
    <w:unhideWhenUsed/>
    <w:rsid w:val="00057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843098">
      <w:bodyDiv w:val="1"/>
      <w:marLeft w:val="0"/>
      <w:marRight w:val="0"/>
      <w:marTop w:val="0"/>
      <w:marBottom w:val="0"/>
      <w:divBdr>
        <w:top w:val="none" w:sz="0" w:space="0" w:color="auto"/>
        <w:left w:val="none" w:sz="0" w:space="0" w:color="auto"/>
        <w:bottom w:val="none" w:sz="0" w:space="0" w:color="auto"/>
        <w:right w:val="none" w:sz="0" w:space="0" w:color="auto"/>
      </w:divBdr>
      <w:divsChild>
        <w:div w:id="720590727">
          <w:marLeft w:val="0"/>
          <w:marRight w:val="0"/>
          <w:marTop w:val="0"/>
          <w:marBottom w:val="0"/>
          <w:divBdr>
            <w:top w:val="none" w:sz="0" w:space="0" w:color="auto"/>
            <w:left w:val="none" w:sz="0" w:space="0" w:color="auto"/>
            <w:bottom w:val="none" w:sz="0" w:space="0" w:color="auto"/>
            <w:right w:val="none" w:sz="0" w:space="0" w:color="auto"/>
          </w:divBdr>
          <w:divsChild>
            <w:div w:id="1062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nll.pointstreaksites.com/view/knll" TargetMode="External"/><Relationship Id="rId18" Type="http://schemas.openxmlformats.org/officeDocument/2006/relationships/hyperlink" Target="https://www.google.ca/imgres?imgurl=http://ecx.images-amazon.com/images/I/71jFptt8c%2BL._SL1280_.jpg&amp;imgrefurl=http://www.amazon.co.uk/California-Angels-Vintage-Snapback-Retro/dp/B004L71HPU&amp;h=960&amp;w=1280&amp;tbnid=suTrclG4NRs8NM:&amp;docid=peAdu7XR_D7wtM&amp;itg=1&amp;ei=zKedVu7_JcOjjgS-q4DIDw&amp;tbm=isch&amp;ved=0ahUKEwjulaiN8rTKAhXDkYMKHb4VAPk4yAEQMwgvKCwwL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mailto:ben@rbitraining.com"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a/imgres?imgurl=http://i.ebayimg.com/images/a/(KGrHqQOKkQE6S7t-O1TBOnGm)oSig~~/s-l300.jpg&amp;imgrefurl=http://betterhousekeepingvacuums.com/a2c5f0-vintage-angels-jersey-jersey-discount&amp;h=300&amp;w=217&amp;tbnid=kAAxwsOSOIJb0M:&amp;docid=q2HZy6LVCPjZhM&amp;ei=SqedVrq1GOjqjgThhLaACQ&amp;tbm=isch&amp;ved=0ahUKEwi6gpzP8bTKAhVotYMKHWGCDZAQMwhFKB8wHw" TargetMode="External"/><Relationship Id="rId20" Type="http://schemas.openxmlformats.org/officeDocument/2006/relationships/hyperlink" Target="https://www.google.ca/imgres?imgurl=http://mlb.imageg.net/graphics/product_images/pMLB2-21694679reg.jpg&amp;imgrefurl=http://shop.mlb.com/category/index.jsp?categoryId%3D1452373&amp;h=220&amp;w=220&amp;tbnid=qENPfOPiJrkjZM:&amp;docid=j7ZAlv6TwgDysM&amp;ei=sqedVp_0L8OwjgTqvoL4CA&amp;tbm=isch&amp;ved=0ahUKEwiflf-A8rTKAhVDmIMKHWqfAI84ZBAzCCgoJT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hesselink@saskpower.com"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ballcharts.com/reginaaaangels" TargetMode="External"/><Relationship Id="rId23" Type="http://schemas.openxmlformats.org/officeDocument/2006/relationships/image" Target="media/image4.jpeg"/><Relationship Id="rId10" Type="http://schemas.openxmlformats.org/officeDocument/2006/relationships/hyperlink" Target="mailto:jsexsmith@scottland.ca"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gbmetz@sasktel.net" TargetMode="External"/><Relationship Id="rId14" Type="http://schemas.openxmlformats.org/officeDocument/2006/relationships/hyperlink" Target="http://nrlittleleague.pointstreaksites.com/view/northreginalittleleague/registration-167" TargetMode="External"/><Relationship Id="rId22" Type="http://schemas.openxmlformats.org/officeDocument/2006/relationships/hyperlink" Target="https://www.google.ca/imgres?imgurl=http://www.feathermerchant.com/content/images/products/cj/Los_Angeles_Angels_Of_Anaheim_Sweatshirt__Nike_Los_Angeles_Angels_Of_Anaheim_Red_Pickle_Performance_sweatshirt_small.jpg&amp;imgrefurl=http://www.feathermerchant.com/?category%3Dsports%3ebaseball%26id%3D281%26type%3Dsweater&amp;h=250&amp;w=250&amp;tbnid=Dys0-vMGYpmrTM:&amp;docid=q31y3G8XPnqJzM&amp;ei=lKidVuqvDYH9jgTbg4WoCQ&amp;tbm=isch&amp;ved=0ahUKEwjqyb7s8rTKAhWBvoMKHdtBAZUQMwhKKCcw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3D783-B353-497C-A5E4-31D6DBEC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7</cp:revision>
  <cp:lastPrinted>2015-11-27T01:40:00Z</cp:lastPrinted>
  <dcterms:created xsi:type="dcterms:W3CDTF">2016-01-19T03:01:00Z</dcterms:created>
  <dcterms:modified xsi:type="dcterms:W3CDTF">2016-02-16T03:21:00Z</dcterms:modified>
</cp:coreProperties>
</file>