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5291" w14:textId="77777777" w:rsidR="00F7667E" w:rsidRPr="00F7667E" w:rsidRDefault="00F7667E" w:rsidP="00F7667E">
      <w:pPr>
        <w:spacing w:after="0" w:line="240" w:lineRule="auto"/>
        <w:jc w:val="center"/>
        <w:rPr>
          <w:rFonts w:ascii="Times New Roman" w:eastAsia="Times New Roman" w:hAnsi="Times New Roman" w:cs="Times New Roman"/>
          <w:b/>
          <w:bCs/>
          <w:sz w:val="52"/>
          <w:szCs w:val="24"/>
        </w:rPr>
      </w:pPr>
      <w:r w:rsidRPr="00F7667E">
        <w:rPr>
          <w:rFonts w:ascii="Times New Roman" w:eastAsia="Times New Roman" w:hAnsi="Times New Roman" w:cs="Times New Roman"/>
          <w:b/>
          <w:bCs/>
          <w:sz w:val="52"/>
          <w:szCs w:val="24"/>
        </w:rPr>
        <w:t>Wolverine Golf Policy</w:t>
      </w:r>
    </w:p>
    <w:p w14:paraId="5DE99612" w14:textId="77777777" w:rsidR="00F7667E" w:rsidRPr="00F7667E" w:rsidRDefault="00F7667E" w:rsidP="00F7667E">
      <w:pPr>
        <w:spacing w:after="0" w:line="240" w:lineRule="auto"/>
        <w:rPr>
          <w:rFonts w:ascii="Times New Roman" w:eastAsia="Times New Roman" w:hAnsi="Times New Roman" w:cs="Times New Roman"/>
          <w:sz w:val="24"/>
          <w:szCs w:val="24"/>
        </w:rPr>
      </w:pPr>
    </w:p>
    <w:p w14:paraId="652F128B"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ATHLETES</w:t>
      </w:r>
      <w:r w:rsidRPr="005B5F8B">
        <w:rPr>
          <w:rFonts w:ascii="Times New Roman" w:eastAsia="Times New Roman" w:hAnsi="Times New Roman" w:cs="Times New Roman"/>
          <w:sz w:val="26"/>
          <w:szCs w:val="26"/>
        </w:rPr>
        <w:t>:  Wolverine athletes are special people that have chosen to be part of a special program.  Being a student athlete is a special privilege thereby carrying additional responsibility.  It is your choice to play for Clear Brook High School.  It must be your desire to work hard to become the best athlete you can be.  The coaching staff believes that for a team to be a success you must develop a sense of pride within the program.</w:t>
      </w:r>
    </w:p>
    <w:p w14:paraId="59E74ED0"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19C7661E"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TEAM</w:t>
      </w:r>
      <w:r w:rsidRPr="005B5F8B">
        <w:rPr>
          <w:rFonts w:ascii="Times New Roman" w:eastAsia="Times New Roman" w:hAnsi="Times New Roman" w:cs="Times New Roman"/>
          <w:sz w:val="26"/>
          <w:szCs w:val="26"/>
        </w:rPr>
        <w:t>:  All decisions made on and off the court will be made for the betterment of the team.  Understand your role on the team.  If you feel there is a problem that needs the attention of the coaching staff present it to the coaches in private.  Parents never solve team problems.</w:t>
      </w:r>
    </w:p>
    <w:p w14:paraId="11A55D99"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1004821D"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COACHING</w:t>
      </w:r>
      <w:r w:rsidRPr="005B5F8B">
        <w:rPr>
          <w:rFonts w:ascii="Times New Roman" w:eastAsia="Times New Roman" w:hAnsi="Times New Roman" w:cs="Times New Roman"/>
          <w:sz w:val="26"/>
          <w:szCs w:val="26"/>
        </w:rPr>
        <w:t>:  Accept coaching in a positive, constructive manner.  The coaching staff will do everything possible to better the student as both a golfer and a person.  Coaching is never a personal attack.</w:t>
      </w:r>
    </w:p>
    <w:p w14:paraId="1800499C"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5E14AC8D" w14:textId="317BB889"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CODE OF CONDUCT</w:t>
      </w:r>
      <w:r w:rsidRPr="005B5F8B">
        <w:rPr>
          <w:rFonts w:ascii="Times New Roman" w:eastAsia="Times New Roman" w:hAnsi="Times New Roman" w:cs="Times New Roman"/>
          <w:sz w:val="26"/>
          <w:szCs w:val="26"/>
        </w:rPr>
        <w:t xml:space="preserve">:  It is the responsibility of the coaching staff to provide a safe and upstanding environment for the Wolverine </w:t>
      </w:r>
      <w:r w:rsidR="005B5F8B" w:rsidRPr="005B5F8B">
        <w:rPr>
          <w:rFonts w:ascii="Times New Roman" w:eastAsia="Times New Roman" w:hAnsi="Times New Roman" w:cs="Times New Roman"/>
          <w:sz w:val="26"/>
          <w:szCs w:val="26"/>
        </w:rPr>
        <w:t>Golf Program</w:t>
      </w:r>
      <w:r w:rsidRPr="005B5F8B">
        <w:rPr>
          <w:rFonts w:ascii="Times New Roman" w:eastAsia="Times New Roman" w:hAnsi="Times New Roman" w:cs="Times New Roman"/>
          <w:sz w:val="26"/>
          <w:szCs w:val="26"/>
        </w:rPr>
        <w:t>.  It is an honor and a privilege, not a right, to be part of an extracurricular activity.  Read the “Code of Ethical Behavior for Extracurricular Activities” and “Student Code of Conduct” sections in your CCISD Student Handbook to understand these expectations.</w:t>
      </w:r>
    </w:p>
    <w:p w14:paraId="5A2C96FB"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7BA8FB63"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GRADES</w:t>
      </w:r>
      <w:r w:rsidRPr="005B5F8B">
        <w:rPr>
          <w:rFonts w:ascii="Times New Roman" w:eastAsia="Times New Roman" w:hAnsi="Times New Roman" w:cs="Times New Roman"/>
          <w:sz w:val="26"/>
          <w:szCs w:val="26"/>
        </w:rPr>
        <w:t xml:space="preserve">:  </w:t>
      </w:r>
      <w:proofErr w:type="spellStart"/>
      <w:r w:rsidRPr="005B5F8B">
        <w:rPr>
          <w:rFonts w:ascii="Times New Roman" w:eastAsia="Times New Roman" w:hAnsi="Times New Roman" w:cs="Times New Roman"/>
          <w:sz w:val="26"/>
          <w:szCs w:val="26"/>
        </w:rPr>
        <w:t>Your</w:t>
      </w:r>
      <w:proofErr w:type="spellEnd"/>
      <w:r w:rsidRPr="005B5F8B">
        <w:rPr>
          <w:rFonts w:ascii="Times New Roman" w:eastAsia="Times New Roman" w:hAnsi="Times New Roman" w:cs="Times New Roman"/>
          <w:sz w:val="26"/>
          <w:szCs w:val="26"/>
        </w:rPr>
        <w:t xml:space="preserve"> must maintain your grades.  Do not be afraid to ask for help.  If you do not pass, you do not play!  At 6 weeks there is an official UIL grade check.  If you are failing any class, you have a 7-day grace period and then you are ineligible for 3 weeks.  You are still required to attend practice and to attend tutorials in those classes that you have below a 75 average.  At the end of the 3-week period, grades will be checked again.  If you are failing any class, even one you were not failing before, you are still ineligible.  This could make you ineligible all season.</w:t>
      </w:r>
    </w:p>
    <w:p w14:paraId="1CC10DDC"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353D855E"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143235D3"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6547AED9"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KNOW UIL RULES</w:t>
      </w:r>
      <w:r w:rsidRPr="005B5F8B">
        <w:rPr>
          <w:rFonts w:ascii="Times New Roman" w:eastAsia="Times New Roman" w:hAnsi="Times New Roman" w:cs="Times New Roman"/>
          <w:sz w:val="26"/>
          <w:szCs w:val="26"/>
        </w:rPr>
        <w:t>:  All students and parents must sign the Acknowledgement of UIL Rules form.  It has a general list on some of the UIL rules.  By signing this you acknowledge that you understand the rules of the UIL.  The UIL is not a forgiving institution.  If a rule is broken, the minimum punishment is forfeiture of tournaments.  Before you do anything that you are not sure about, ASK and find out if you might be breaking a UIL rule.  Don’t cause the whole team to be punished for your mistake.</w:t>
      </w:r>
    </w:p>
    <w:p w14:paraId="0A0BBAD0"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6321AD4A" w14:textId="77777777" w:rsidR="005B5F8B" w:rsidRDefault="005B5F8B" w:rsidP="00F7667E">
      <w:pPr>
        <w:spacing w:after="0" w:line="240" w:lineRule="auto"/>
        <w:rPr>
          <w:rFonts w:ascii="Times New Roman" w:eastAsia="Times New Roman" w:hAnsi="Times New Roman" w:cs="Times New Roman"/>
          <w:b/>
          <w:bCs/>
          <w:sz w:val="26"/>
          <w:szCs w:val="26"/>
        </w:rPr>
      </w:pPr>
    </w:p>
    <w:p w14:paraId="4AFCD252" w14:textId="77777777" w:rsidR="005B5F8B" w:rsidRDefault="005B5F8B" w:rsidP="00F7667E">
      <w:pPr>
        <w:spacing w:after="0" w:line="240" w:lineRule="auto"/>
        <w:rPr>
          <w:rFonts w:ascii="Times New Roman" w:eastAsia="Times New Roman" w:hAnsi="Times New Roman" w:cs="Times New Roman"/>
          <w:b/>
          <w:bCs/>
          <w:sz w:val="26"/>
          <w:szCs w:val="26"/>
        </w:rPr>
      </w:pPr>
    </w:p>
    <w:p w14:paraId="7F0A7A53" w14:textId="1E01ED64"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CLASSROOM CONDUCT</w:t>
      </w:r>
      <w:r w:rsidRPr="005B5F8B">
        <w:rPr>
          <w:rFonts w:ascii="Times New Roman" w:eastAsia="Times New Roman" w:hAnsi="Times New Roman" w:cs="Times New Roman"/>
          <w:sz w:val="26"/>
          <w:szCs w:val="26"/>
        </w:rPr>
        <w:t xml:space="preserve">:  You are expected to attend class.  You will not be a classroom clown or be disrespectful to your teachers or classmates.  If you have a disagreement with a teacher or student, that problem should be discussed in a respectful manner.  At all times you represent the Clear Brook </w:t>
      </w:r>
      <w:r w:rsidR="005B5F8B" w:rsidRPr="005B5F8B">
        <w:rPr>
          <w:rFonts w:ascii="Times New Roman" w:eastAsia="Times New Roman" w:hAnsi="Times New Roman" w:cs="Times New Roman"/>
          <w:sz w:val="26"/>
          <w:szCs w:val="26"/>
        </w:rPr>
        <w:t>Golf Program</w:t>
      </w:r>
      <w:r w:rsidRPr="005B5F8B">
        <w:rPr>
          <w:rFonts w:ascii="Times New Roman" w:eastAsia="Times New Roman" w:hAnsi="Times New Roman" w:cs="Times New Roman"/>
          <w:sz w:val="26"/>
          <w:szCs w:val="26"/>
        </w:rPr>
        <w:t>.  If a teacher contacts a coach about a student’s behavior, these are the steps that will be taken:</w:t>
      </w:r>
    </w:p>
    <w:p w14:paraId="5003CE45"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3D0CFA51"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sz w:val="26"/>
          <w:szCs w:val="26"/>
        </w:rPr>
        <w:tab/>
        <w:t>1</w:t>
      </w:r>
      <w:r w:rsidRPr="005B5F8B">
        <w:rPr>
          <w:rFonts w:ascii="Times New Roman" w:eastAsia="Times New Roman" w:hAnsi="Times New Roman" w:cs="Times New Roman"/>
          <w:sz w:val="26"/>
          <w:szCs w:val="26"/>
          <w:vertAlign w:val="superscript"/>
        </w:rPr>
        <w:t>st</w:t>
      </w:r>
      <w:r w:rsidRPr="005B5F8B">
        <w:rPr>
          <w:rFonts w:ascii="Times New Roman" w:eastAsia="Times New Roman" w:hAnsi="Times New Roman" w:cs="Times New Roman"/>
          <w:sz w:val="26"/>
          <w:szCs w:val="26"/>
        </w:rPr>
        <w:t xml:space="preserve"> offense-Conference.</w:t>
      </w:r>
    </w:p>
    <w:p w14:paraId="35EBD9AE"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sz w:val="26"/>
          <w:szCs w:val="26"/>
        </w:rPr>
        <w:tab/>
        <w:t>2</w:t>
      </w:r>
      <w:r w:rsidRPr="005B5F8B">
        <w:rPr>
          <w:rFonts w:ascii="Times New Roman" w:eastAsia="Times New Roman" w:hAnsi="Times New Roman" w:cs="Times New Roman"/>
          <w:sz w:val="26"/>
          <w:szCs w:val="26"/>
          <w:vertAlign w:val="superscript"/>
        </w:rPr>
        <w:t>nd</w:t>
      </w:r>
      <w:r w:rsidRPr="005B5F8B">
        <w:rPr>
          <w:rFonts w:ascii="Times New Roman" w:eastAsia="Times New Roman" w:hAnsi="Times New Roman" w:cs="Times New Roman"/>
          <w:sz w:val="26"/>
          <w:szCs w:val="26"/>
        </w:rPr>
        <w:t xml:space="preserve"> offense-Disciplinary action as seen fit by coaching staff</w:t>
      </w:r>
    </w:p>
    <w:p w14:paraId="340AC366"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sz w:val="26"/>
          <w:szCs w:val="26"/>
        </w:rPr>
        <w:tab/>
        <w:t>3</w:t>
      </w:r>
      <w:r w:rsidRPr="005B5F8B">
        <w:rPr>
          <w:rFonts w:ascii="Times New Roman" w:eastAsia="Times New Roman" w:hAnsi="Times New Roman" w:cs="Times New Roman"/>
          <w:sz w:val="26"/>
          <w:szCs w:val="26"/>
          <w:vertAlign w:val="superscript"/>
        </w:rPr>
        <w:t>rd</w:t>
      </w:r>
      <w:r w:rsidRPr="005B5F8B">
        <w:rPr>
          <w:rFonts w:ascii="Times New Roman" w:eastAsia="Times New Roman" w:hAnsi="Times New Roman" w:cs="Times New Roman"/>
          <w:sz w:val="26"/>
          <w:szCs w:val="26"/>
        </w:rPr>
        <w:t xml:space="preserve"> offense-May result in suspension.</w:t>
      </w:r>
    </w:p>
    <w:p w14:paraId="1BF6FC12"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sz w:val="26"/>
          <w:szCs w:val="26"/>
        </w:rPr>
        <w:tab/>
        <w:t>4</w:t>
      </w:r>
      <w:r w:rsidRPr="005B5F8B">
        <w:rPr>
          <w:rFonts w:ascii="Times New Roman" w:eastAsia="Times New Roman" w:hAnsi="Times New Roman" w:cs="Times New Roman"/>
          <w:sz w:val="26"/>
          <w:szCs w:val="26"/>
          <w:vertAlign w:val="superscript"/>
        </w:rPr>
        <w:t>th</w:t>
      </w:r>
      <w:r w:rsidRPr="005B5F8B">
        <w:rPr>
          <w:rFonts w:ascii="Times New Roman" w:eastAsia="Times New Roman" w:hAnsi="Times New Roman" w:cs="Times New Roman"/>
          <w:sz w:val="26"/>
          <w:szCs w:val="26"/>
        </w:rPr>
        <w:t xml:space="preserve"> offense-May result in removal from the program.</w:t>
      </w:r>
    </w:p>
    <w:p w14:paraId="6D30F41C"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0A11D182"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TRAVEL</w:t>
      </w:r>
      <w:r w:rsidRPr="005B5F8B">
        <w:rPr>
          <w:rFonts w:ascii="Times New Roman" w:eastAsia="Times New Roman" w:hAnsi="Times New Roman" w:cs="Times New Roman"/>
          <w:sz w:val="26"/>
          <w:szCs w:val="26"/>
        </w:rPr>
        <w:t>:  All students are required to ride to and from tournaments with the team.  To be excused from this expectation, you must obtain an “Alternative Student Travel for School Event” form from the coach or principal.  This form must be completed and signed by the parent or guardian and approved by the principal.  It must be turned in to the coaching staff prior to the event.</w:t>
      </w:r>
    </w:p>
    <w:p w14:paraId="689F1B1A"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3ADF9B19"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LANGUAGE</w:t>
      </w:r>
      <w:r w:rsidRPr="005B5F8B">
        <w:rPr>
          <w:rFonts w:ascii="Times New Roman" w:eastAsia="Times New Roman" w:hAnsi="Times New Roman" w:cs="Times New Roman"/>
          <w:sz w:val="26"/>
          <w:szCs w:val="26"/>
        </w:rPr>
        <w:t>:  Inappropriate language is not acceptable.  You will be required to run 1 mile for every objectionable word.  Persistent problems may result in removal from the program.</w:t>
      </w:r>
    </w:p>
    <w:p w14:paraId="2F4DE214"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59E6E47E" w14:textId="3E505E81"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DRESS</w:t>
      </w:r>
      <w:r w:rsidRPr="005B5F8B">
        <w:rPr>
          <w:rFonts w:ascii="Times New Roman" w:eastAsia="Times New Roman" w:hAnsi="Times New Roman" w:cs="Times New Roman"/>
          <w:sz w:val="26"/>
          <w:szCs w:val="26"/>
        </w:rPr>
        <w:t xml:space="preserve">:  We are part of a team and we represent our school, </w:t>
      </w:r>
      <w:r w:rsidR="005B5F8B" w:rsidRPr="005B5F8B">
        <w:rPr>
          <w:rFonts w:ascii="Times New Roman" w:eastAsia="Times New Roman" w:hAnsi="Times New Roman" w:cs="Times New Roman"/>
          <w:sz w:val="26"/>
          <w:szCs w:val="26"/>
        </w:rPr>
        <w:t>community,</w:t>
      </w:r>
      <w:r w:rsidRPr="005B5F8B">
        <w:rPr>
          <w:rFonts w:ascii="Times New Roman" w:eastAsia="Times New Roman" w:hAnsi="Times New Roman" w:cs="Times New Roman"/>
          <w:sz w:val="26"/>
          <w:szCs w:val="26"/>
        </w:rPr>
        <w:t xml:space="preserve"> and parents.  Use good judgment and dress accordingly.  The head coach has the final word on the appropriateness of dress and grooming of the athlete.</w:t>
      </w:r>
    </w:p>
    <w:p w14:paraId="09D89DB4"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5626B365"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b/>
          <w:bCs/>
          <w:sz w:val="26"/>
          <w:szCs w:val="26"/>
        </w:rPr>
        <w:t>BE COACHABLE</w:t>
      </w:r>
      <w:r w:rsidRPr="005B5F8B">
        <w:rPr>
          <w:rFonts w:ascii="Times New Roman" w:eastAsia="Times New Roman" w:hAnsi="Times New Roman" w:cs="Times New Roman"/>
          <w:sz w:val="26"/>
          <w:szCs w:val="26"/>
        </w:rPr>
        <w:t xml:space="preserve">:  The coaching staff expects everyone to listen and learn </w:t>
      </w:r>
      <w:proofErr w:type="spellStart"/>
      <w:r w:rsidRPr="005B5F8B">
        <w:rPr>
          <w:rFonts w:ascii="Times New Roman" w:eastAsia="Times New Roman" w:hAnsi="Times New Roman" w:cs="Times New Roman"/>
          <w:sz w:val="26"/>
          <w:szCs w:val="26"/>
        </w:rPr>
        <w:t>everyday</w:t>
      </w:r>
      <w:proofErr w:type="spellEnd"/>
      <w:r w:rsidRPr="005B5F8B">
        <w:rPr>
          <w:rFonts w:ascii="Times New Roman" w:eastAsia="Times New Roman" w:hAnsi="Times New Roman" w:cs="Times New Roman"/>
          <w:sz w:val="26"/>
          <w:szCs w:val="26"/>
        </w:rPr>
        <w:t>.</w:t>
      </w:r>
    </w:p>
    <w:p w14:paraId="25BCFB97" w14:textId="77777777" w:rsidR="00F7667E" w:rsidRPr="005B5F8B" w:rsidRDefault="00F7667E" w:rsidP="00F7667E">
      <w:pPr>
        <w:spacing w:after="0" w:line="240" w:lineRule="auto"/>
        <w:rPr>
          <w:rFonts w:ascii="Times New Roman" w:eastAsia="Times New Roman" w:hAnsi="Times New Roman" w:cs="Times New Roman"/>
          <w:sz w:val="26"/>
          <w:szCs w:val="26"/>
        </w:rPr>
      </w:pPr>
    </w:p>
    <w:p w14:paraId="5E0C97C9"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sz w:val="26"/>
          <w:szCs w:val="26"/>
        </w:rPr>
        <w:t>STUDENT SIGNATURE________________________________</w:t>
      </w:r>
    </w:p>
    <w:p w14:paraId="2427E23F"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sz w:val="26"/>
          <w:szCs w:val="26"/>
        </w:rPr>
        <w:t>PARENTS SIGNATURE________________________________</w:t>
      </w:r>
    </w:p>
    <w:p w14:paraId="291F57C4" w14:textId="77777777" w:rsidR="00F7667E" w:rsidRPr="005B5F8B" w:rsidRDefault="00F7667E" w:rsidP="00F7667E">
      <w:pPr>
        <w:spacing w:after="0" w:line="240" w:lineRule="auto"/>
        <w:rPr>
          <w:rFonts w:ascii="Times New Roman" w:eastAsia="Times New Roman" w:hAnsi="Times New Roman" w:cs="Times New Roman"/>
          <w:sz w:val="26"/>
          <w:szCs w:val="26"/>
        </w:rPr>
      </w:pPr>
      <w:r w:rsidRPr="005B5F8B">
        <w:rPr>
          <w:rFonts w:ascii="Times New Roman" w:eastAsia="Times New Roman" w:hAnsi="Times New Roman" w:cs="Times New Roman"/>
          <w:sz w:val="26"/>
          <w:szCs w:val="26"/>
        </w:rPr>
        <w:t>DATE________________________________________________</w:t>
      </w:r>
    </w:p>
    <w:p w14:paraId="137B5421" w14:textId="77777777" w:rsidR="00CD7946" w:rsidRPr="005B5F8B" w:rsidRDefault="00CD7946">
      <w:pPr>
        <w:rPr>
          <w:sz w:val="26"/>
          <w:szCs w:val="26"/>
        </w:rPr>
      </w:pPr>
    </w:p>
    <w:sectPr w:rsidR="00CD7946" w:rsidRPr="005B5F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AA9F" w14:textId="77777777" w:rsidR="00986BFA" w:rsidRDefault="00986BFA" w:rsidP="00BF2E93">
      <w:pPr>
        <w:spacing w:after="0" w:line="240" w:lineRule="auto"/>
      </w:pPr>
      <w:r>
        <w:separator/>
      </w:r>
    </w:p>
  </w:endnote>
  <w:endnote w:type="continuationSeparator" w:id="0">
    <w:p w14:paraId="609BCBC1" w14:textId="77777777" w:rsidR="00986BFA" w:rsidRDefault="00986BFA" w:rsidP="00BF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3511" w14:textId="77777777" w:rsidR="00BF2E93" w:rsidRDefault="00BF2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2C06" w14:textId="77777777" w:rsidR="00BF2E93" w:rsidRDefault="00BF2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AC4D" w14:textId="77777777" w:rsidR="00BF2E93" w:rsidRDefault="00BF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018A" w14:textId="77777777" w:rsidR="00986BFA" w:rsidRDefault="00986BFA" w:rsidP="00BF2E93">
      <w:pPr>
        <w:spacing w:after="0" w:line="240" w:lineRule="auto"/>
      </w:pPr>
      <w:r>
        <w:separator/>
      </w:r>
    </w:p>
  </w:footnote>
  <w:footnote w:type="continuationSeparator" w:id="0">
    <w:p w14:paraId="462E0182" w14:textId="77777777" w:rsidR="00986BFA" w:rsidRDefault="00986BFA" w:rsidP="00BF2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9E50" w14:textId="77777777" w:rsidR="00BF2E93" w:rsidRDefault="00BF2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0275" w14:textId="2BBEEE16" w:rsidR="00BF2E93" w:rsidRDefault="00BF2E93" w:rsidP="00BF2E93">
    <w:pPr>
      <w:pStyle w:val="Header"/>
      <w:jc w:val="center"/>
    </w:pPr>
    <w:r>
      <w:rPr>
        <w:noProof/>
      </w:rPr>
      <w:drawing>
        <wp:inline distT="0" distB="0" distL="0" distR="0" wp14:anchorId="286AE474" wp14:editId="2F915A86">
          <wp:extent cx="798576" cy="579120"/>
          <wp:effectExtent l="0" t="0" r="190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8576" cy="579120"/>
                  </a:xfrm>
                  <a:prstGeom prst="rect">
                    <a:avLst/>
                  </a:prstGeom>
                </pic:spPr>
              </pic:pic>
            </a:graphicData>
          </a:graphic>
        </wp:inline>
      </w:drawing>
    </w:r>
    <w:r>
      <w:rPr>
        <w:noProof/>
      </w:rPr>
      <w:tab/>
    </w:r>
    <w:r>
      <w:rPr>
        <w:noProof/>
      </w:rPr>
      <w:tab/>
    </w:r>
    <w:r>
      <w:rPr>
        <w:noProof/>
      </w:rPr>
      <w:drawing>
        <wp:inline distT="0" distB="0" distL="0" distR="0" wp14:anchorId="4BBF6903" wp14:editId="77623230">
          <wp:extent cx="829310" cy="6032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603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2BB" w14:textId="77777777" w:rsidR="00BF2E93" w:rsidRDefault="00BF2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93"/>
    <w:rsid w:val="000D320E"/>
    <w:rsid w:val="0052021B"/>
    <w:rsid w:val="005B5F8B"/>
    <w:rsid w:val="00986BFA"/>
    <w:rsid w:val="00BF2E93"/>
    <w:rsid w:val="00CD7946"/>
    <w:rsid w:val="00F7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3C12"/>
  <w15:chartTrackingRefBased/>
  <w15:docId w15:val="{18632161-3590-4154-8C24-AAB83623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E93"/>
  </w:style>
  <w:style w:type="paragraph" w:styleId="Footer">
    <w:name w:val="footer"/>
    <w:basedOn w:val="Normal"/>
    <w:link w:val="FooterChar"/>
    <w:uiPriority w:val="99"/>
    <w:unhideWhenUsed/>
    <w:rsid w:val="00BF2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Raymond</dc:creator>
  <cp:keywords/>
  <dc:description/>
  <cp:lastModifiedBy>Buse, Raymond</cp:lastModifiedBy>
  <cp:revision>3</cp:revision>
  <dcterms:created xsi:type="dcterms:W3CDTF">2021-08-23T19:21:00Z</dcterms:created>
  <dcterms:modified xsi:type="dcterms:W3CDTF">2021-08-23T19:35:00Z</dcterms:modified>
</cp:coreProperties>
</file>